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3.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FCB4E" w14:textId="77777777" w:rsidR="00556175" w:rsidRPr="001F3730" w:rsidRDefault="00556175" w:rsidP="00C83053">
      <w:pPr>
        <w:pStyle w:val="TOC1"/>
        <w:tabs>
          <w:tab w:val="clear" w:pos="709"/>
          <w:tab w:val="center" w:pos="4510"/>
          <w:tab w:val="right" w:pos="9071"/>
        </w:tabs>
        <w:spacing w:line="240" w:lineRule="auto"/>
        <w:rPr>
          <w:b w:val="0"/>
          <w:noProof w:val="0"/>
          <w:vanish/>
        </w:rPr>
      </w:pPr>
    </w:p>
    <w:p w14:paraId="16D75491" w14:textId="31BC51ED" w:rsidR="00903693" w:rsidRPr="00002310" w:rsidRDefault="00903693" w:rsidP="00C83053">
      <w:pPr>
        <w:pStyle w:val="TOC1"/>
        <w:tabs>
          <w:tab w:val="clear" w:pos="709"/>
          <w:tab w:val="center" w:pos="4510"/>
          <w:tab w:val="right" w:pos="9071"/>
        </w:tabs>
        <w:spacing w:line="240" w:lineRule="auto"/>
        <w:rPr>
          <w:noProof w:val="0"/>
          <w:u w:val="single"/>
        </w:rPr>
      </w:pPr>
      <w:r w:rsidRPr="00002310">
        <w:rPr>
          <w:noProof w:val="0"/>
          <w:u w:val="single"/>
        </w:rPr>
        <w:t>DATED</w:t>
      </w:r>
      <w:r w:rsidRPr="00002310">
        <w:rPr>
          <w:noProof w:val="0"/>
          <w:u w:val="single"/>
        </w:rPr>
        <w:tab/>
      </w:r>
      <w:r w:rsidR="00C83053" w:rsidRPr="00002310">
        <w:rPr>
          <w:noProof w:val="0"/>
          <w:u w:val="single"/>
        </w:rPr>
        <w:t>DAY</w:t>
      </w:r>
      <w:r w:rsidR="00E50866" w:rsidRPr="00002310">
        <w:rPr>
          <w:noProof w:val="0"/>
          <w:u w:val="single"/>
        </w:rPr>
        <w:t xml:space="preserve"> </w:t>
      </w:r>
      <w:r w:rsidR="007E77B0" w:rsidRPr="00002310">
        <w:rPr>
          <w:noProof w:val="0"/>
          <w:u w:val="single"/>
        </w:rPr>
        <w:t>OF</w:t>
      </w:r>
      <w:r w:rsidRPr="00002310">
        <w:rPr>
          <w:noProof w:val="0"/>
          <w:u w:val="single"/>
        </w:rPr>
        <w:tab/>
      </w:r>
      <w:r w:rsidR="00D93AD3">
        <w:rPr>
          <w:noProof w:val="0"/>
          <w:u w:val="single"/>
        </w:rPr>
        <w:t>202</w:t>
      </w:r>
      <w:r w:rsidR="00D42BB3">
        <w:rPr>
          <w:noProof w:val="0"/>
          <w:u w:val="single"/>
        </w:rPr>
        <w:t>6</w:t>
      </w:r>
    </w:p>
    <w:p w14:paraId="5DD4016F" w14:textId="77777777" w:rsidR="00903693" w:rsidRPr="00002310" w:rsidRDefault="00903693" w:rsidP="006E13EB"/>
    <w:p w14:paraId="2947F976" w14:textId="77777777" w:rsidR="001D262A" w:rsidRPr="00A76F2A" w:rsidRDefault="00A76F2A" w:rsidP="001D262A">
      <w:pPr>
        <w:pStyle w:val="TOC1"/>
        <w:tabs>
          <w:tab w:val="left" w:pos="4536"/>
          <w:tab w:val="right" w:pos="9071"/>
        </w:tabs>
        <w:spacing w:line="240" w:lineRule="auto"/>
        <w:jc w:val="center"/>
        <w:rPr>
          <w:noProof w:val="0"/>
        </w:rPr>
      </w:pPr>
      <w:r w:rsidRPr="00A76F2A">
        <w:rPr>
          <w:lang w:eastAsia="en-AU"/>
        </w:rPr>
        <w:drawing>
          <wp:inline distT="0" distB="0" distL="0" distR="0" wp14:anchorId="32A1536D" wp14:editId="720A3EAF">
            <wp:extent cx="2330618" cy="1161327"/>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IP Logo_colour_small.jpg"/>
                    <pic:cNvPicPr/>
                  </pic:nvPicPr>
                  <pic:blipFill>
                    <a:blip r:embed="rId10">
                      <a:extLst>
                        <a:ext uri="{28A0092B-C50C-407E-A947-70E740481C1C}">
                          <a14:useLocalDpi xmlns:a14="http://schemas.microsoft.com/office/drawing/2010/main" val="0"/>
                        </a:ext>
                      </a:extLst>
                    </a:blip>
                    <a:stretch>
                      <a:fillRect/>
                    </a:stretch>
                  </pic:blipFill>
                  <pic:spPr>
                    <a:xfrm>
                      <a:off x="0" y="0"/>
                      <a:ext cx="2341502" cy="1166751"/>
                    </a:xfrm>
                    <a:prstGeom prst="rect">
                      <a:avLst/>
                    </a:prstGeom>
                  </pic:spPr>
                </pic:pic>
              </a:graphicData>
            </a:graphic>
          </wp:inline>
        </w:drawing>
      </w:r>
    </w:p>
    <w:p w14:paraId="4939DA31" w14:textId="77777777" w:rsidR="00CD4F6A" w:rsidRPr="00A76F2A" w:rsidRDefault="00CD4F6A" w:rsidP="001D262A">
      <w:pPr>
        <w:pStyle w:val="TOC1"/>
        <w:tabs>
          <w:tab w:val="left" w:pos="4536"/>
          <w:tab w:val="right" w:pos="9071"/>
        </w:tabs>
        <w:spacing w:line="240" w:lineRule="auto"/>
        <w:jc w:val="center"/>
        <w:rPr>
          <w:noProof w:val="0"/>
        </w:rPr>
      </w:pPr>
    </w:p>
    <w:p w14:paraId="4B7457BA" w14:textId="77777777" w:rsidR="00971AE1" w:rsidRDefault="00971AE1" w:rsidP="00971AE1">
      <w:pPr>
        <w:jc w:val="center"/>
        <w:rPr>
          <w:b/>
          <w:caps/>
          <w:sz w:val="36"/>
          <w:szCs w:val="36"/>
        </w:rPr>
      </w:pPr>
    </w:p>
    <w:p w14:paraId="495650D0" w14:textId="77777777" w:rsidR="001225CA" w:rsidRDefault="001225CA" w:rsidP="001D262A">
      <w:pPr>
        <w:spacing w:before="120" w:after="120"/>
        <w:jc w:val="center"/>
        <w:rPr>
          <w:b/>
          <w:caps/>
          <w:sz w:val="36"/>
          <w:szCs w:val="36"/>
        </w:rPr>
      </w:pPr>
      <w:r>
        <w:rPr>
          <w:b/>
          <w:caps/>
          <w:sz w:val="36"/>
          <w:szCs w:val="36"/>
        </w:rPr>
        <w:t>defence innovation partner</w:t>
      </w:r>
      <w:r w:rsidR="00F307D1">
        <w:rPr>
          <w:b/>
          <w:caps/>
          <w:sz w:val="36"/>
          <w:szCs w:val="36"/>
        </w:rPr>
        <w:t>S</w:t>
      </w:r>
      <w:r>
        <w:rPr>
          <w:b/>
          <w:caps/>
          <w:sz w:val="36"/>
          <w:szCs w:val="36"/>
        </w:rPr>
        <w:t xml:space="preserve">hip </w:t>
      </w:r>
    </w:p>
    <w:p w14:paraId="0F671807" w14:textId="7A2FB39A" w:rsidR="00F42855" w:rsidRDefault="00ED5A90" w:rsidP="001D262A">
      <w:pPr>
        <w:spacing w:before="120" w:after="120"/>
        <w:jc w:val="center"/>
        <w:rPr>
          <w:b/>
          <w:caps/>
          <w:sz w:val="36"/>
          <w:szCs w:val="36"/>
        </w:rPr>
      </w:pPr>
      <w:r>
        <w:rPr>
          <w:b/>
          <w:caps/>
          <w:sz w:val="36"/>
          <w:szCs w:val="36"/>
        </w:rPr>
        <w:t>COLLABORATOR</w:t>
      </w:r>
      <w:r w:rsidR="001225CA">
        <w:rPr>
          <w:b/>
          <w:caps/>
          <w:sz w:val="36"/>
          <w:szCs w:val="36"/>
        </w:rPr>
        <w:t xml:space="preserve"> </w:t>
      </w:r>
      <w:r w:rsidR="00595792" w:rsidRPr="00595792">
        <w:rPr>
          <w:b/>
          <w:caps/>
          <w:sz w:val="36"/>
          <w:szCs w:val="36"/>
        </w:rPr>
        <w:t>FUND</w:t>
      </w:r>
    </w:p>
    <w:p w14:paraId="01117D91" w14:textId="77777777" w:rsidR="001D262A" w:rsidRPr="00595792" w:rsidRDefault="00F42855" w:rsidP="001D262A">
      <w:pPr>
        <w:spacing w:before="120" w:after="120"/>
        <w:jc w:val="center"/>
        <w:rPr>
          <w:b/>
          <w:caps/>
          <w:sz w:val="36"/>
          <w:szCs w:val="36"/>
        </w:rPr>
      </w:pPr>
      <w:r>
        <w:rPr>
          <w:b/>
          <w:caps/>
          <w:sz w:val="36"/>
          <w:szCs w:val="36"/>
        </w:rPr>
        <w:t>FUND</w:t>
      </w:r>
      <w:r w:rsidR="00595792" w:rsidRPr="00595792">
        <w:rPr>
          <w:b/>
          <w:caps/>
          <w:sz w:val="36"/>
          <w:szCs w:val="36"/>
        </w:rPr>
        <w:t xml:space="preserve">ING </w:t>
      </w:r>
      <w:r w:rsidR="00F74B9E">
        <w:rPr>
          <w:b/>
          <w:caps/>
          <w:sz w:val="36"/>
          <w:szCs w:val="36"/>
        </w:rPr>
        <w:t>agreement</w:t>
      </w:r>
    </w:p>
    <w:p w14:paraId="170ADFEC" w14:textId="77777777" w:rsidR="001D262A" w:rsidRDefault="001D262A" w:rsidP="001D262A">
      <w:pPr>
        <w:spacing w:before="120" w:after="120"/>
        <w:jc w:val="center"/>
        <w:rPr>
          <w:b/>
        </w:rPr>
      </w:pPr>
    </w:p>
    <w:p w14:paraId="173D15B6" w14:textId="77777777" w:rsidR="00CD4F6A" w:rsidRPr="00002310" w:rsidRDefault="00CD4F6A" w:rsidP="001D262A">
      <w:pPr>
        <w:spacing w:before="120" w:after="120"/>
        <w:jc w:val="center"/>
        <w:rPr>
          <w:b/>
        </w:rPr>
      </w:pPr>
    </w:p>
    <w:p w14:paraId="1D76B635" w14:textId="77777777" w:rsidR="00903693" w:rsidRPr="00002310" w:rsidRDefault="00903693">
      <w:pPr>
        <w:spacing w:before="120" w:after="120"/>
        <w:jc w:val="center"/>
        <w:rPr>
          <w:b/>
        </w:rPr>
      </w:pPr>
      <w:r w:rsidRPr="00002310">
        <w:rPr>
          <w:b/>
        </w:rPr>
        <w:t>BETWEEN</w:t>
      </w:r>
    </w:p>
    <w:p w14:paraId="6E38CB3B" w14:textId="77777777" w:rsidR="00903693" w:rsidRPr="00002310" w:rsidRDefault="00903693">
      <w:pPr>
        <w:spacing w:before="120" w:after="120"/>
        <w:jc w:val="center"/>
      </w:pPr>
    </w:p>
    <w:p w14:paraId="13D992EE" w14:textId="77777777" w:rsidR="00903693" w:rsidRPr="00DB542B" w:rsidRDefault="00E1745F" w:rsidP="00282074">
      <w:pPr>
        <w:spacing w:before="120" w:after="120"/>
        <w:jc w:val="center"/>
        <w:rPr>
          <w:b/>
          <w:lang w:val="en-US"/>
        </w:rPr>
      </w:pPr>
      <w:r>
        <w:rPr>
          <w:b/>
          <w:lang w:val="en-US"/>
        </w:rPr>
        <w:t>MINISTER FOR DEFENCE AND SPACE INDUSTRIES</w:t>
      </w:r>
    </w:p>
    <w:p w14:paraId="1CE67354" w14:textId="77777777" w:rsidR="00282074" w:rsidRPr="00DB542B" w:rsidRDefault="00DD6050" w:rsidP="00282074">
      <w:pPr>
        <w:spacing w:before="120" w:after="120"/>
        <w:jc w:val="center"/>
        <w:rPr>
          <w:lang w:val="en-US"/>
        </w:rPr>
      </w:pPr>
      <w:r>
        <w:rPr>
          <w:lang w:val="en-US"/>
        </w:rPr>
        <w:t>as represented by</w:t>
      </w:r>
      <w:r w:rsidR="00282074" w:rsidRPr="00DB542B">
        <w:rPr>
          <w:lang w:val="en-US"/>
        </w:rPr>
        <w:t xml:space="preserve"> </w:t>
      </w:r>
      <w:r w:rsidR="003A75A7">
        <w:rPr>
          <w:lang w:val="en-US"/>
        </w:rPr>
        <w:t>Defence SA</w:t>
      </w:r>
    </w:p>
    <w:p w14:paraId="4FE32033" w14:textId="77777777" w:rsidR="00282074" w:rsidRPr="003A75A7" w:rsidRDefault="00282074" w:rsidP="00282074">
      <w:pPr>
        <w:spacing w:before="120" w:after="120"/>
        <w:jc w:val="center"/>
        <w:rPr>
          <w:b/>
        </w:rPr>
      </w:pPr>
      <w:r w:rsidRPr="003A75A7">
        <w:rPr>
          <w:b/>
          <w:lang w:val="en-US"/>
        </w:rPr>
        <w:t>(</w:t>
      </w:r>
      <w:r w:rsidR="003A75A7" w:rsidRPr="003A75A7">
        <w:rPr>
          <w:b/>
        </w:rPr>
        <w:t>Minister</w:t>
      </w:r>
      <w:r w:rsidRPr="003A75A7">
        <w:rPr>
          <w:b/>
          <w:lang w:val="en-US"/>
        </w:rPr>
        <w:t>)</w:t>
      </w:r>
    </w:p>
    <w:p w14:paraId="575737B1" w14:textId="77777777" w:rsidR="00903693" w:rsidRPr="00DB542B" w:rsidRDefault="00903693">
      <w:pPr>
        <w:spacing w:before="120" w:after="120"/>
        <w:jc w:val="center"/>
      </w:pPr>
    </w:p>
    <w:p w14:paraId="4800621C" w14:textId="77777777" w:rsidR="00903693" w:rsidRPr="00DB542B" w:rsidRDefault="00903693">
      <w:pPr>
        <w:spacing w:before="120" w:after="120"/>
        <w:jc w:val="center"/>
        <w:rPr>
          <w:b/>
        </w:rPr>
      </w:pPr>
      <w:r w:rsidRPr="00DB542B">
        <w:rPr>
          <w:b/>
        </w:rPr>
        <w:t>-AND-</w:t>
      </w:r>
    </w:p>
    <w:p w14:paraId="51C099B9" w14:textId="1F7153AD" w:rsidR="00595792" w:rsidRPr="00DD6050" w:rsidRDefault="00F4766C">
      <w:pPr>
        <w:spacing w:before="120" w:after="120"/>
        <w:jc w:val="center"/>
        <w:rPr>
          <w:b/>
          <w:lang w:val="en-US"/>
        </w:rPr>
      </w:pPr>
      <w:r>
        <w:rPr>
          <w:b/>
          <w:lang w:val="en-US"/>
        </w:rPr>
        <w:t>XXX</w:t>
      </w:r>
    </w:p>
    <w:p w14:paraId="64D627F8" w14:textId="77777777" w:rsidR="00903693" w:rsidRPr="003A75A7" w:rsidRDefault="00002310">
      <w:pPr>
        <w:spacing w:before="120" w:after="120"/>
        <w:jc w:val="center"/>
        <w:rPr>
          <w:b/>
          <w:bCs/>
        </w:rPr>
      </w:pPr>
      <w:r w:rsidRPr="003A75A7">
        <w:rPr>
          <w:b/>
          <w:bCs/>
        </w:rPr>
        <w:t>(</w:t>
      </w:r>
      <w:r w:rsidR="00282074" w:rsidRPr="003A75A7">
        <w:rPr>
          <w:b/>
          <w:bCs/>
        </w:rPr>
        <w:t>Recipient)</w:t>
      </w:r>
    </w:p>
    <w:p w14:paraId="06C8462A" w14:textId="77777777" w:rsidR="00EB07CC" w:rsidRDefault="00EB07CC" w:rsidP="00B14FAC">
      <w:pPr>
        <w:spacing w:line="240" w:lineRule="auto"/>
        <w:jc w:val="center"/>
      </w:pPr>
    </w:p>
    <w:p w14:paraId="4C387068" w14:textId="77777777" w:rsidR="00CD4F6A" w:rsidRDefault="00CD4F6A" w:rsidP="00B14FAC">
      <w:pPr>
        <w:spacing w:line="240" w:lineRule="auto"/>
        <w:jc w:val="center"/>
      </w:pPr>
    </w:p>
    <w:p w14:paraId="2C3D13A2" w14:textId="77777777" w:rsidR="007E1A74" w:rsidRPr="00EB07CC" w:rsidRDefault="007E1A74" w:rsidP="00B14FAC">
      <w:pPr>
        <w:spacing w:line="240" w:lineRule="auto"/>
        <w:jc w:val="center"/>
      </w:pPr>
    </w:p>
    <w:p w14:paraId="3E26FD20" w14:textId="77777777" w:rsidR="00903693" w:rsidRPr="00002310" w:rsidRDefault="00903693">
      <w:pPr>
        <w:pStyle w:val="Seal"/>
        <w:keepNext w:val="0"/>
        <w:jc w:val="center"/>
      </w:pPr>
      <w:bookmarkStart w:id="0" w:name="Delete2"/>
      <w:bookmarkEnd w:id="0"/>
    </w:p>
    <w:p w14:paraId="78C99534" w14:textId="77777777" w:rsidR="00903693" w:rsidRPr="00002310" w:rsidRDefault="00903693">
      <w:pPr>
        <w:pStyle w:val="Seal"/>
        <w:keepNext w:val="0"/>
        <w:jc w:val="center"/>
      </w:pPr>
    </w:p>
    <w:p w14:paraId="686DF143" w14:textId="77777777" w:rsidR="00903693" w:rsidRPr="00002310" w:rsidRDefault="00903693">
      <w:pPr>
        <w:spacing w:before="60"/>
        <w:jc w:val="center"/>
        <w:rPr>
          <w:b/>
          <w:sz w:val="16"/>
        </w:rPr>
      </w:pPr>
      <w:r w:rsidRPr="00002310">
        <w:rPr>
          <w:b/>
          <w:sz w:val="16"/>
        </w:rPr>
        <w:t>CROWN SOLICITOR</w:t>
      </w:r>
    </w:p>
    <w:p w14:paraId="5CCD7D77" w14:textId="77777777" w:rsidR="00903693" w:rsidRPr="00002310" w:rsidRDefault="00903693">
      <w:pPr>
        <w:pStyle w:val="Seal"/>
        <w:keepNext w:val="0"/>
        <w:spacing w:line="360" w:lineRule="auto"/>
        <w:jc w:val="center"/>
      </w:pPr>
      <w:r w:rsidRPr="00002310">
        <w:rPr>
          <w:b/>
          <w:sz w:val="16"/>
        </w:rPr>
        <w:t xml:space="preserve">Level </w:t>
      </w:r>
      <w:r w:rsidR="009151FD">
        <w:rPr>
          <w:b/>
          <w:sz w:val="16"/>
        </w:rPr>
        <w:t>17</w:t>
      </w:r>
      <w:r w:rsidRPr="00002310">
        <w:rPr>
          <w:b/>
          <w:sz w:val="16"/>
        </w:rPr>
        <w:t xml:space="preserve">, </w:t>
      </w:r>
      <w:r w:rsidR="009151FD">
        <w:rPr>
          <w:b/>
          <w:sz w:val="16"/>
        </w:rPr>
        <w:t xml:space="preserve">10 Franklin </w:t>
      </w:r>
      <w:r w:rsidRPr="00002310">
        <w:rPr>
          <w:b/>
          <w:sz w:val="16"/>
        </w:rPr>
        <w:t xml:space="preserve">Street, </w:t>
      </w:r>
      <w:r w:rsidR="0069611C" w:rsidRPr="00002310">
        <w:rPr>
          <w:b/>
          <w:sz w:val="16"/>
        </w:rPr>
        <w:t>Adelaide SA 5000</w:t>
      </w:r>
    </w:p>
    <w:p w14:paraId="52532E2C" w14:textId="77777777" w:rsidR="006F0BCE" w:rsidRPr="00002310" w:rsidRDefault="006F0BCE" w:rsidP="006F0BCE">
      <w:pPr>
        <w:sectPr w:rsidR="006F0BCE" w:rsidRPr="00002310" w:rsidSect="00DC246F">
          <w:headerReference w:type="even" r:id="rId11"/>
          <w:headerReference w:type="default" r:id="rId12"/>
          <w:footerReference w:type="even" r:id="rId13"/>
          <w:footerReference w:type="default" r:id="rId14"/>
          <w:headerReference w:type="first" r:id="rId15"/>
          <w:footerReference w:type="first" r:id="rId16"/>
          <w:pgSz w:w="11907" w:h="16840" w:code="9"/>
          <w:pgMar w:top="1560" w:right="1418" w:bottom="851" w:left="1418" w:header="720" w:footer="388" w:gutter="0"/>
          <w:pgNumType w:start="1"/>
          <w:cols w:space="720"/>
          <w:titlePg/>
          <w:docGrid w:linePitch="299"/>
        </w:sectPr>
      </w:pPr>
    </w:p>
    <w:p w14:paraId="5C1F360F" w14:textId="77777777" w:rsidR="00903693" w:rsidRPr="00002310" w:rsidRDefault="0069611C" w:rsidP="00E510CC">
      <w:pPr>
        <w:pStyle w:val="TOCHeading"/>
        <w:spacing w:after="240"/>
      </w:pPr>
      <w:r w:rsidRPr="00002310">
        <w:lastRenderedPageBreak/>
        <w:t>TABLE OF CONTENTS</w:t>
      </w:r>
    </w:p>
    <w:p w14:paraId="3469C2C1" w14:textId="77777777" w:rsidR="00F67B1C" w:rsidRDefault="00246E8B">
      <w:pPr>
        <w:pStyle w:val="TOC1"/>
        <w:rPr>
          <w:rFonts w:asciiTheme="minorHAnsi" w:eastAsiaTheme="minorEastAsia" w:hAnsiTheme="minorHAnsi" w:cstheme="minorBidi"/>
          <w:b w:val="0"/>
          <w:caps w:val="0"/>
          <w:szCs w:val="22"/>
          <w:lang w:eastAsia="en-AU"/>
        </w:rPr>
      </w:pPr>
      <w:r w:rsidRPr="00002310">
        <w:rPr>
          <w:bCs/>
          <w:noProof w:val="0"/>
        </w:rPr>
        <w:fldChar w:fldCharType="begin"/>
      </w:r>
      <w:r w:rsidRPr="00002310">
        <w:rPr>
          <w:bCs/>
          <w:noProof w:val="0"/>
        </w:rPr>
        <w:instrText xml:space="preserve"> TOC \h \z \t "Heading 1,1" </w:instrText>
      </w:r>
      <w:r w:rsidRPr="00002310">
        <w:rPr>
          <w:bCs/>
          <w:noProof w:val="0"/>
        </w:rPr>
        <w:fldChar w:fldCharType="separate"/>
      </w:r>
      <w:hyperlink w:anchor="_Toc114833226" w:history="1">
        <w:r w:rsidR="00F67B1C" w:rsidRPr="00033507">
          <w:rPr>
            <w:rStyle w:val="Hyperlink"/>
            <w:bCs/>
          </w:rPr>
          <w:t>1.</w:t>
        </w:r>
        <w:r w:rsidR="00F67B1C">
          <w:rPr>
            <w:rFonts w:asciiTheme="minorHAnsi" w:eastAsiaTheme="minorEastAsia" w:hAnsiTheme="minorHAnsi" w:cstheme="minorBidi"/>
            <w:b w:val="0"/>
            <w:caps w:val="0"/>
            <w:szCs w:val="22"/>
            <w:lang w:eastAsia="en-AU"/>
          </w:rPr>
          <w:tab/>
        </w:r>
        <w:r w:rsidR="00F67B1C" w:rsidRPr="00033507">
          <w:rPr>
            <w:rStyle w:val="Hyperlink"/>
            <w:bCs/>
          </w:rPr>
          <w:t>definitions and interpretation</w:t>
        </w:r>
        <w:r w:rsidR="00F67B1C">
          <w:rPr>
            <w:webHidden/>
          </w:rPr>
          <w:tab/>
        </w:r>
        <w:r w:rsidR="00F67B1C">
          <w:rPr>
            <w:webHidden/>
          </w:rPr>
          <w:fldChar w:fldCharType="begin"/>
        </w:r>
        <w:r w:rsidR="00F67B1C">
          <w:rPr>
            <w:webHidden/>
          </w:rPr>
          <w:instrText xml:space="preserve"> PAGEREF _Toc114833226 \h </w:instrText>
        </w:r>
        <w:r w:rsidR="00F67B1C">
          <w:rPr>
            <w:webHidden/>
          </w:rPr>
        </w:r>
        <w:r w:rsidR="00F67B1C">
          <w:rPr>
            <w:webHidden/>
          </w:rPr>
          <w:fldChar w:fldCharType="separate"/>
        </w:r>
        <w:r w:rsidR="003C5474">
          <w:rPr>
            <w:webHidden/>
          </w:rPr>
          <w:t>1</w:t>
        </w:r>
        <w:r w:rsidR="00F67B1C">
          <w:rPr>
            <w:webHidden/>
          </w:rPr>
          <w:fldChar w:fldCharType="end"/>
        </w:r>
      </w:hyperlink>
    </w:p>
    <w:p w14:paraId="58612FC4" w14:textId="77777777" w:rsidR="00F67B1C" w:rsidRDefault="00F67B1C">
      <w:pPr>
        <w:pStyle w:val="TOC1"/>
        <w:rPr>
          <w:rFonts w:asciiTheme="minorHAnsi" w:eastAsiaTheme="minorEastAsia" w:hAnsiTheme="minorHAnsi" w:cstheme="minorBidi"/>
          <w:b w:val="0"/>
          <w:caps w:val="0"/>
          <w:szCs w:val="22"/>
          <w:lang w:eastAsia="en-AU"/>
        </w:rPr>
      </w:pPr>
      <w:hyperlink w:anchor="_Toc114833227" w:history="1">
        <w:r w:rsidRPr="00033507">
          <w:rPr>
            <w:rStyle w:val="Hyperlink"/>
          </w:rPr>
          <w:t>2.</w:t>
        </w:r>
        <w:r>
          <w:rPr>
            <w:rFonts w:asciiTheme="minorHAnsi" w:eastAsiaTheme="minorEastAsia" w:hAnsiTheme="minorHAnsi" w:cstheme="minorBidi"/>
            <w:b w:val="0"/>
            <w:caps w:val="0"/>
            <w:szCs w:val="22"/>
            <w:lang w:eastAsia="en-AU"/>
          </w:rPr>
          <w:tab/>
        </w:r>
        <w:r w:rsidRPr="00033507">
          <w:rPr>
            <w:rStyle w:val="Hyperlink"/>
          </w:rPr>
          <w:t>term of agreement</w:t>
        </w:r>
        <w:r>
          <w:rPr>
            <w:webHidden/>
          </w:rPr>
          <w:tab/>
        </w:r>
        <w:r>
          <w:rPr>
            <w:webHidden/>
          </w:rPr>
          <w:fldChar w:fldCharType="begin"/>
        </w:r>
        <w:r>
          <w:rPr>
            <w:webHidden/>
          </w:rPr>
          <w:instrText xml:space="preserve"> PAGEREF _Toc114833227 \h </w:instrText>
        </w:r>
        <w:r>
          <w:rPr>
            <w:webHidden/>
          </w:rPr>
        </w:r>
        <w:r>
          <w:rPr>
            <w:webHidden/>
          </w:rPr>
          <w:fldChar w:fldCharType="separate"/>
        </w:r>
        <w:r w:rsidR="003C5474">
          <w:rPr>
            <w:webHidden/>
          </w:rPr>
          <w:t>3</w:t>
        </w:r>
        <w:r>
          <w:rPr>
            <w:webHidden/>
          </w:rPr>
          <w:fldChar w:fldCharType="end"/>
        </w:r>
      </w:hyperlink>
    </w:p>
    <w:p w14:paraId="23726140" w14:textId="77777777" w:rsidR="00F67B1C" w:rsidRDefault="00F67B1C">
      <w:pPr>
        <w:pStyle w:val="TOC1"/>
        <w:rPr>
          <w:rFonts w:asciiTheme="minorHAnsi" w:eastAsiaTheme="minorEastAsia" w:hAnsiTheme="minorHAnsi" w:cstheme="minorBidi"/>
          <w:b w:val="0"/>
          <w:caps w:val="0"/>
          <w:szCs w:val="22"/>
          <w:lang w:eastAsia="en-AU"/>
        </w:rPr>
      </w:pPr>
      <w:hyperlink w:anchor="_Toc114833228" w:history="1">
        <w:r w:rsidRPr="00033507">
          <w:rPr>
            <w:rStyle w:val="Hyperlink"/>
          </w:rPr>
          <w:t>3.</w:t>
        </w:r>
        <w:r>
          <w:rPr>
            <w:rFonts w:asciiTheme="minorHAnsi" w:eastAsiaTheme="minorEastAsia" w:hAnsiTheme="minorHAnsi" w:cstheme="minorBidi"/>
            <w:b w:val="0"/>
            <w:caps w:val="0"/>
            <w:szCs w:val="22"/>
            <w:lang w:eastAsia="en-AU"/>
          </w:rPr>
          <w:tab/>
        </w:r>
        <w:r w:rsidRPr="00033507">
          <w:rPr>
            <w:rStyle w:val="Hyperlink"/>
          </w:rPr>
          <w:t>payment of funds</w:t>
        </w:r>
        <w:r>
          <w:rPr>
            <w:webHidden/>
          </w:rPr>
          <w:tab/>
        </w:r>
        <w:r>
          <w:rPr>
            <w:webHidden/>
          </w:rPr>
          <w:fldChar w:fldCharType="begin"/>
        </w:r>
        <w:r>
          <w:rPr>
            <w:webHidden/>
          </w:rPr>
          <w:instrText xml:space="preserve"> PAGEREF _Toc114833228 \h </w:instrText>
        </w:r>
        <w:r>
          <w:rPr>
            <w:webHidden/>
          </w:rPr>
        </w:r>
        <w:r>
          <w:rPr>
            <w:webHidden/>
          </w:rPr>
          <w:fldChar w:fldCharType="separate"/>
        </w:r>
        <w:r w:rsidR="003C5474">
          <w:rPr>
            <w:webHidden/>
          </w:rPr>
          <w:t>3</w:t>
        </w:r>
        <w:r>
          <w:rPr>
            <w:webHidden/>
          </w:rPr>
          <w:fldChar w:fldCharType="end"/>
        </w:r>
      </w:hyperlink>
    </w:p>
    <w:p w14:paraId="76098F11" w14:textId="77777777" w:rsidR="00F67B1C" w:rsidRDefault="00F67B1C">
      <w:pPr>
        <w:pStyle w:val="TOC1"/>
        <w:rPr>
          <w:rFonts w:asciiTheme="minorHAnsi" w:eastAsiaTheme="minorEastAsia" w:hAnsiTheme="minorHAnsi" w:cstheme="minorBidi"/>
          <w:b w:val="0"/>
          <w:caps w:val="0"/>
          <w:szCs w:val="22"/>
          <w:lang w:eastAsia="en-AU"/>
        </w:rPr>
      </w:pPr>
      <w:hyperlink w:anchor="_Toc114833229" w:history="1">
        <w:r w:rsidRPr="00033507">
          <w:rPr>
            <w:rStyle w:val="Hyperlink"/>
          </w:rPr>
          <w:t>4.</w:t>
        </w:r>
        <w:r>
          <w:rPr>
            <w:rFonts w:asciiTheme="minorHAnsi" w:eastAsiaTheme="minorEastAsia" w:hAnsiTheme="minorHAnsi" w:cstheme="minorBidi"/>
            <w:b w:val="0"/>
            <w:caps w:val="0"/>
            <w:szCs w:val="22"/>
            <w:lang w:eastAsia="en-AU"/>
          </w:rPr>
          <w:tab/>
        </w:r>
        <w:r w:rsidRPr="00033507">
          <w:rPr>
            <w:rStyle w:val="Hyperlink"/>
          </w:rPr>
          <w:t>unexpended funds</w:t>
        </w:r>
        <w:r>
          <w:rPr>
            <w:webHidden/>
          </w:rPr>
          <w:tab/>
        </w:r>
        <w:r>
          <w:rPr>
            <w:webHidden/>
          </w:rPr>
          <w:fldChar w:fldCharType="begin"/>
        </w:r>
        <w:r>
          <w:rPr>
            <w:webHidden/>
          </w:rPr>
          <w:instrText xml:space="preserve"> PAGEREF _Toc114833229 \h </w:instrText>
        </w:r>
        <w:r>
          <w:rPr>
            <w:webHidden/>
          </w:rPr>
        </w:r>
        <w:r>
          <w:rPr>
            <w:webHidden/>
          </w:rPr>
          <w:fldChar w:fldCharType="separate"/>
        </w:r>
        <w:r w:rsidR="003C5474">
          <w:rPr>
            <w:webHidden/>
          </w:rPr>
          <w:t>3</w:t>
        </w:r>
        <w:r>
          <w:rPr>
            <w:webHidden/>
          </w:rPr>
          <w:fldChar w:fldCharType="end"/>
        </w:r>
      </w:hyperlink>
    </w:p>
    <w:p w14:paraId="67C26F91" w14:textId="77777777" w:rsidR="00F67B1C" w:rsidRDefault="00F67B1C">
      <w:pPr>
        <w:pStyle w:val="TOC1"/>
        <w:rPr>
          <w:rFonts w:asciiTheme="minorHAnsi" w:eastAsiaTheme="minorEastAsia" w:hAnsiTheme="minorHAnsi" w:cstheme="minorBidi"/>
          <w:b w:val="0"/>
          <w:caps w:val="0"/>
          <w:szCs w:val="22"/>
          <w:lang w:eastAsia="en-AU"/>
        </w:rPr>
      </w:pPr>
      <w:hyperlink w:anchor="_Toc114833230" w:history="1">
        <w:r w:rsidRPr="00033507">
          <w:rPr>
            <w:rStyle w:val="Hyperlink"/>
          </w:rPr>
          <w:t>5.</w:t>
        </w:r>
        <w:r>
          <w:rPr>
            <w:rFonts w:asciiTheme="minorHAnsi" w:eastAsiaTheme="minorEastAsia" w:hAnsiTheme="minorHAnsi" w:cstheme="minorBidi"/>
            <w:b w:val="0"/>
            <w:caps w:val="0"/>
            <w:szCs w:val="22"/>
            <w:lang w:eastAsia="en-AU"/>
          </w:rPr>
          <w:tab/>
        </w:r>
        <w:r w:rsidRPr="00033507">
          <w:rPr>
            <w:rStyle w:val="Hyperlink"/>
          </w:rPr>
          <w:t>OBLIGATIONS OF the recipient</w:t>
        </w:r>
        <w:r>
          <w:rPr>
            <w:webHidden/>
          </w:rPr>
          <w:tab/>
        </w:r>
        <w:r>
          <w:rPr>
            <w:webHidden/>
          </w:rPr>
          <w:fldChar w:fldCharType="begin"/>
        </w:r>
        <w:r>
          <w:rPr>
            <w:webHidden/>
          </w:rPr>
          <w:instrText xml:space="preserve"> PAGEREF _Toc114833230 \h </w:instrText>
        </w:r>
        <w:r>
          <w:rPr>
            <w:webHidden/>
          </w:rPr>
        </w:r>
        <w:r>
          <w:rPr>
            <w:webHidden/>
          </w:rPr>
          <w:fldChar w:fldCharType="separate"/>
        </w:r>
        <w:r w:rsidR="003C5474">
          <w:rPr>
            <w:webHidden/>
          </w:rPr>
          <w:t>3</w:t>
        </w:r>
        <w:r>
          <w:rPr>
            <w:webHidden/>
          </w:rPr>
          <w:fldChar w:fldCharType="end"/>
        </w:r>
      </w:hyperlink>
    </w:p>
    <w:p w14:paraId="293EF933" w14:textId="77777777" w:rsidR="00F67B1C" w:rsidRDefault="00F67B1C">
      <w:pPr>
        <w:pStyle w:val="TOC1"/>
        <w:rPr>
          <w:rFonts w:asciiTheme="minorHAnsi" w:eastAsiaTheme="minorEastAsia" w:hAnsiTheme="minorHAnsi" w:cstheme="minorBidi"/>
          <w:b w:val="0"/>
          <w:caps w:val="0"/>
          <w:szCs w:val="22"/>
          <w:lang w:eastAsia="en-AU"/>
        </w:rPr>
      </w:pPr>
      <w:hyperlink w:anchor="_Toc114833231" w:history="1">
        <w:r w:rsidRPr="00033507">
          <w:rPr>
            <w:rStyle w:val="Hyperlink"/>
          </w:rPr>
          <w:t>6.</w:t>
        </w:r>
        <w:r>
          <w:rPr>
            <w:rFonts w:asciiTheme="minorHAnsi" w:eastAsiaTheme="minorEastAsia" w:hAnsiTheme="minorHAnsi" w:cstheme="minorBidi"/>
            <w:b w:val="0"/>
            <w:caps w:val="0"/>
            <w:szCs w:val="22"/>
            <w:lang w:eastAsia="en-AU"/>
          </w:rPr>
          <w:tab/>
        </w:r>
        <w:r w:rsidRPr="00033507">
          <w:rPr>
            <w:rStyle w:val="Hyperlink"/>
          </w:rPr>
          <w:t>CONFIDENTIAL INFORMATION</w:t>
        </w:r>
        <w:r>
          <w:rPr>
            <w:webHidden/>
          </w:rPr>
          <w:tab/>
        </w:r>
        <w:r>
          <w:rPr>
            <w:webHidden/>
          </w:rPr>
          <w:fldChar w:fldCharType="begin"/>
        </w:r>
        <w:r>
          <w:rPr>
            <w:webHidden/>
          </w:rPr>
          <w:instrText xml:space="preserve"> PAGEREF _Toc114833231 \h </w:instrText>
        </w:r>
        <w:r>
          <w:rPr>
            <w:webHidden/>
          </w:rPr>
        </w:r>
        <w:r>
          <w:rPr>
            <w:webHidden/>
          </w:rPr>
          <w:fldChar w:fldCharType="separate"/>
        </w:r>
        <w:r w:rsidR="003C5474">
          <w:rPr>
            <w:webHidden/>
          </w:rPr>
          <w:t>4</w:t>
        </w:r>
        <w:r>
          <w:rPr>
            <w:webHidden/>
          </w:rPr>
          <w:fldChar w:fldCharType="end"/>
        </w:r>
      </w:hyperlink>
    </w:p>
    <w:p w14:paraId="6FEAE61A" w14:textId="77777777" w:rsidR="00F67B1C" w:rsidRDefault="00F67B1C">
      <w:pPr>
        <w:pStyle w:val="TOC1"/>
        <w:rPr>
          <w:rFonts w:asciiTheme="minorHAnsi" w:eastAsiaTheme="minorEastAsia" w:hAnsiTheme="minorHAnsi" w:cstheme="minorBidi"/>
          <w:b w:val="0"/>
          <w:caps w:val="0"/>
          <w:szCs w:val="22"/>
          <w:lang w:eastAsia="en-AU"/>
        </w:rPr>
      </w:pPr>
      <w:hyperlink w:anchor="_Toc114833232" w:history="1">
        <w:r w:rsidRPr="00033507">
          <w:rPr>
            <w:rStyle w:val="Hyperlink"/>
          </w:rPr>
          <w:t>7.</w:t>
        </w:r>
        <w:r>
          <w:rPr>
            <w:rFonts w:asciiTheme="minorHAnsi" w:eastAsiaTheme="minorEastAsia" w:hAnsiTheme="minorHAnsi" w:cstheme="minorBidi"/>
            <w:b w:val="0"/>
            <w:caps w:val="0"/>
            <w:szCs w:val="22"/>
            <w:lang w:eastAsia="en-AU"/>
          </w:rPr>
          <w:tab/>
        </w:r>
        <w:r w:rsidRPr="00033507">
          <w:rPr>
            <w:rStyle w:val="Hyperlink"/>
          </w:rPr>
          <w:t>INTELLECTUAL PROPERTY</w:t>
        </w:r>
        <w:r>
          <w:rPr>
            <w:webHidden/>
          </w:rPr>
          <w:tab/>
        </w:r>
        <w:r>
          <w:rPr>
            <w:webHidden/>
          </w:rPr>
          <w:fldChar w:fldCharType="begin"/>
        </w:r>
        <w:r>
          <w:rPr>
            <w:webHidden/>
          </w:rPr>
          <w:instrText xml:space="preserve"> PAGEREF _Toc114833232 \h </w:instrText>
        </w:r>
        <w:r>
          <w:rPr>
            <w:webHidden/>
          </w:rPr>
        </w:r>
        <w:r>
          <w:rPr>
            <w:webHidden/>
          </w:rPr>
          <w:fldChar w:fldCharType="separate"/>
        </w:r>
        <w:r w:rsidR="003C5474">
          <w:rPr>
            <w:webHidden/>
          </w:rPr>
          <w:t>4</w:t>
        </w:r>
        <w:r>
          <w:rPr>
            <w:webHidden/>
          </w:rPr>
          <w:fldChar w:fldCharType="end"/>
        </w:r>
      </w:hyperlink>
    </w:p>
    <w:p w14:paraId="218A65B7" w14:textId="77777777" w:rsidR="00F67B1C" w:rsidRDefault="00F67B1C">
      <w:pPr>
        <w:pStyle w:val="TOC1"/>
        <w:rPr>
          <w:rFonts w:asciiTheme="minorHAnsi" w:eastAsiaTheme="minorEastAsia" w:hAnsiTheme="minorHAnsi" w:cstheme="minorBidi"/>
          <w:b w:val="0"/>
          <w:caps w:val="0"/>
          <w:szCs w:val="22"/>
          <w:lang w:eastAsia="en-AU"/>
        </w:rPr>
      </w:pPr>
      <w:hyperlink w:anchor="_Toc114833233" w:history="1">
        <w:r w:rsidRPr="00033507">
          <w:rPr>
            <w:rStyle w:val="Hyperlink"/>
          </w:rPr>
          <w:t>8.</w:t>
        </w:r>
        <w:r>
          <w:rPr>
            <w:rFonts w:asciiTheme="minorHAnsi" w:eastAsiaTheme="minorEastAsia" w:hAnsiTheme="minorHAnsi" w:cstheme="minorBidi"/>
            <w:b w:val="0"/>
            <w:caps w:val="0"/>
            <w:szCs w:val="22"/>
            <w:lang w:eastAsia="en-AU"/>
          </w:rPr>
          <w:tab/>
        </w:r>
        <w:r w:rsidRPr="00033507">
          <w:rPr>
            <w:rStyle w:val="Hyperlink"/>
          </w:rPr>
          <w:t>information and reports</w:t>
        </w:r>
        <w:r>
          <w:rPr>
            <w:webHidden/>
          </w:rPr>
          <w:tab/>
        </w:r>
        <w:r>
          <w:rPr>
            <w:webHidden/>
          </w:rPr>
          <w:fldChar w:fldCharType="begin"/>
        </w:r>
        <w:r>
          <w:rPr>
            <w:webHidden/>
          </w:rPr>
          <w:instrText xml:space="preserve"> PAGEREF _Toc114833233 \h </w:instrText>
        </w:r>
        <w:r>
          <w:rPr>
            <w:webHidden/>
          </w:rPr>
        </w:r>
        <w:r>
          <w:rPr>
            <w:webHidden/>
          </w:rPr>
          <w:fldChar w:fldCharType="separate"/>
        </w:r>
        <w:r w:rsidR="003C5474">
          <w:rPr>
            <w:webHidden/>
          </w:rPr>
          <w:t>4</w:t>
        </w:r>
        <w:r>
          <w:rPr>
            <w:webHidden/>
          </w:rPr>
          <w:fldChar w:fldCharType="end"/>
        </w:r>
      </w:hyperlink>
    </w:p>
    <w:p w14:paraId="556CD11B" w14:textId="77777777" w:rsidR="00F67B1C" w:rsidRDefault="00F67B1C">
      <w:pPr>
        <w:pStyle w:val="TOC1"/>
        <w:rPr>
          <w:rFonts w:asciiTheme="minorHAnsi" w:eastAsiaTheme="minorEastAsia" w:hAnsiTheme="minorHAnsi" w:cstheme="minorBidi"/>
          <w:b w:val="0"/>
          <w:caps w:val="0"/>
          <w:szCs w:val="22"/>
          <w:lang w:eastAsia="en-AU"/>
        </w:rPr>
      </w:pPr>
      <w:hyperlink w:anchor="_Toc114833234" w:history="1">
        <w:r w:rsidRPr="00033507">
          <w:rPr>
            <w:rStyle w:val="Hyperlink"/>
          </w:rPr>
          <w:t>9.</w:t>
        </w:r>
        <w:r>
          <w:rPr>
            <w:rFonts w:asciiTheme="minorHAnsi" w:eastAsiaTheme="minorEastAsia" w:hAnsiTheme="minorHAnsi" w:cstheme="minorBidi"/>
            <w:b w:val="0"/>
            <w:caps w:val="0"/>
            <w:szCs w:val="22"/>
            <w:lang w:eastAsia="en-AU"/>
          </w:rPr>
          <w:tab/>
        </w:r>
        <w:r w:rsidRPr="00033507">
          <w:rPr>
            <w:rStyle w:val="Hyperlink"/>
          </w:rPr>
          <w:t>TERMINATION</w:t>
        </w:r>
        <w:r>
          <w:rPr>
            <w:webHidden/>
          </w:rPr>
          <w:tab/>
        </w:r>
        <w:r>
          <w:rPr>
            <w:webHidden/>
          </w:rPr>
          <w:fldChar w:fldCharType="begin"/>
        </w:r>
        <w:r>
          <w:rPr>
            <w:webHidden/>
          </w:rPr>
          <w:instrText xml:space="preserve"> PAGEREF _Toc114833234 \h </w:instrText>
        </w:r>
        <w:r>
          <w:rPr>
            <w:webHidden/>
          </w:rPr>
        </w:r>
        <w:r>
          <w:rPr>
            <w:webHidden/>
          </w:rPr>
          <w:fldChar w:fldCharType="separate"/>
        </w:r>
        <w:r w:rsidR="003C5474">
          <w:rPr>
            <w:webHidden/>
          </w:rPr>
          <w:t>5</w:t>
        </w:r>
        <w:r>
          <w:rPr>
            <w:webHidden/>
          </w:rPr>
          <w:fldChar w:fldCharType="end"/>
        </w:r>
      </w:hyperlink>
    </w:p>
    <w:p w14:paraId="4A9ED86B" w14:textId="77777777" w:rsidR="00F67B1C" w:rsidRDefault="00F67B1C">
      <w:pPr>
        <w:pStyle w:val="TOC1"/>
        <w:rPr>
          <w:rFonts w:asciiTheme="minorHAnsi" w:eastAsiaTheme="minorEastAsia" w:hAnsiTheme="minorHAnsi" w:cstheme="minorBidi"/>
          <w:b w:val="0"/>
          <w:caps w:val="0"/>
          <w:szCs w:val="22"/>
          <w:lang w:eastAsia="en-AU"/>
        </w:rPr>
      </w:pPr>
      <w:hyperlink w:anchor="_Toc114833235" w:history="1">
        <w:r w:rsidRPr="00033507">
          <w:rPr>
            <w:rStyle w:val="Hyperlink"/>
          </w:rPr>
          <w:t>10.</w:t>
        </w:r>
        <w:r>
          <w:rPr>
            <w:rFonts w:asciiTheme="minorHAnsi" w:eastAsiaTheme="minorEastAsia" w:hAnsiTheme="minorHAnsi" w:cstheme="minorBidi"/>
            <w:b w:val="0"/>
            <w:caps w:val="0"/>
            <w:szCs w:val="22"/>
            <w:lang w:eastAsia="en-AU"/>
          </w:rPr>
          <w:tab/>
        </w:r>
        <w:r w:rsidRPr="00033507">
          <w:rPr>
            <w:rStyle w:val="Hyperlink"/>
          </w:rPr>
          <w:t>INSURANCE</w:t>
        </w:r>
        <w:r>
          <w:rPr>
            <w:webHidden/>
          </w:rPr>
          <w:tab/>
        </w:r>
        <w:r>
          <w:rPr>
            <w:webHidden/>
          </w:rPr>
          <w:fldChar w:fldCharType="begin"/>
        </w:r>
        <w:r>
          <w:rPr>
            <w:webHidden/>
          </w:rPr>
          <w:instrText xml:space="preserve"> PAGEREF _Toc114833235 \h </w:instrText>
        </w:r>
        <w:r>
          <w:rPr>
            <w:webHidden/>
          </w:rPr>
        </w:r>
        <w:r>
          <w:rPr>
            <w:webHidden/>
          </w:rPr>
          <w:fldChar w:fldCharType="separate"/>
        </w:r>
        <w:r w:rsidR="003C5474">
          <w:rPr>
            <w:webHidden/>
          </w:rPr>
          <w:t>6</w:t>
        </w:r>
        <w:r>
          <w:rPr>
            <w:webHidden/>
          </w:rPr>
          <w:fldChar w:fldCharType="end"/>
        </w:r>
      </w:hyperlink>
    </w:p>
    <w:p w14:paraId="4AE15205" w14:textId="77777777" w:rsidR="00F67B1C" w:rsidRDefault="00F67B1C">
      <w:pPr>
        <w:pStyle w:val="TOC1"/>
        <w:rPr>
          <w:rFonts w:asciiTheme="minorHAnsi" w:eastAsiaTheme="minorEastAsia" w:hAnsiTheme="minorHAnsi" w:cstheme="minorBidi"/>
          <w:b w:val="0"/>
          <w:caps w:val="0"/>
          <w:szCs w:val="22"/>
          <w:lang w:eastAsia="en-AU"/>
        </w:rPr>
      </w:pPr>
      <w:hyperlink w:anchor="_Toc114833236" w:history="1">
        <w:r w:rsidRPr="00033507">
          <w:rPr>
            <w:rStyle w:val="Hyperlink"/>
          </w:rPr>
          <w:t>11.</w:t>
        </w:r>
        <w:r>
          <w:rPr>
            <w:rFonts w:asciiTheme="minorHAnsi" w:eastAsiaTheme="minorEastAsia" w:hAnsiTheme="minorHAnsi" w:cstheme="minorBidi"/>
            <w:b w:val="0"/>
            <w:caps w:val="0"/>
            <w:szCs w:val="22"/>
            <w:lang w:eastAsia="en-AU"/>
          </w:rPr>
          <w:tab/>
        </w:r>
        <w:r w:rsidRPr="00033507">
          <w:rPr>
            <w:rStyle w:val="Hyperlink"/>
          </w:rPr>
          <w:t>GST</w:t>
        </w:r>
        <w:r>
          <w:rPr>
            <w:webHidden/>
          </w:rPr>
          <w:tab/>
        </w:r>
        <w:r>
          <w:rPr>
            <w:webHidden/>
          </w:rPr>
          <w:fldChar w:fldCharType="begin"/>
        </w:r>
        <w:r>
          <w:rPr>
            <w:webHidden/>
          </w:rPr>
          <w:instrText xml:space="preserve"> PAGEREF _Toc114833236 \h </w:instrText>
        </w:r>
        <w:r>
          <w:rPr>
            <w:webHidden/>
          </w:rPr>
        </w:r>
        <w:r>
          <w:rPr>
            <w:webHidden/>
          </w:rPr>
          <w:fldChar w:fldCharType="separate"/>
        </w:r>
        <w:r w:rsidR="003C5474">
          <w:rPr>
            <w:webHidden/>
          </w:rPr>
          <w:t>6</w:t>
        </w:r>
        <w:r>
          <w:rPr>
            <w:webHidden/>
          </w:rPr>
          <w:fldChar w:fldCharType="end"/>
        </w:r>
      </w:hyperlink>
    </w:p>
    <w:p w14:paraId="411458CB" w14:textId="77777777" w:rsidR="00F67B1C" w:rsidRDefault="00F67B1C">
      <w:pPr>
        <w:pStyle w:val="TOC1"/>
        <w:rPr>
          <w:rFonts w:asciiTheme="minorHAnsi" w:eastAsiaTheme="minorEastAsia" w:hAnsiTheme="minorHAnsi" w:cstheme="minorBidi"/>
          <w:b w:val="0"/>
          <w:caps w:val="0"/>
          <w:szCs w:val="22"/>
          <w:lang w:eastAsia="en-AU"/>
        </w:rPr>
      </w:pPr>
      <w:hyperlink w:anchor="_Toc114833237" w:history="1">
        <w:r w:rsidRPr="00033507">
          <w:rPr>
            <w:rStyle w:val="Hyperlink"/>
          </w:rPr>
          <w:t>12.</w:t>
        </w:r>
        <w:r>
          <w:rPr>
            <w:rFonts w:asciiTheme="minorHAnsi" w:eastAsiaTheme="minorEastAsia" w:hAnsiTheme="minorHAnsi" w:cstheme="minorBidi"/>
            <w:b w:val="0"/>
            <w:caps w:val="0"/>
            <w:szCs w:val="22"/>
            <w:lang w:eastAsia="en-AU"/>
          </w:rPr>
          <w:tab/>
        </w:r>
        <w:r w:rsidRPr="00033507">
          <w:rPr>
            <w:rStyle w:val="Hyperlink"/>
          </w:rPr>
          <w:t>AUDIT</w:t>
        </w:r>
        <w:r>
          <w:rPr>
            <w:webHidden/>
          </w:rPr>
          <w:tab/>
        </w:r>
        <w:r>
          <w:rPr>
            <w:webHidden/>
          </w:rPr>
          <w:fldChar w:fldCharType="begin"/>
        </w:r>
        <w:r>
          <w:rPr>
            <w:webHidden/>
          </w:rPr>
          <w:instrText xml:space="preserve"> PAGEREF _Toc114833237 \h </w:instrText>
        </w:r>
        <w:r>
          <w:rPr>
            <w:webHidden/>
          </w:rPr>
        </w:r>
        <w:r>
          <w:rPr>
            <w:webHidden/>
          </w:rPr>
          <w:fldChar w:fldCharType="separate"/>
        </w:r>
        <w:r w:rsidR="003C5474">
          <w:rPr>
            <w:webHidden/>
          </w:rPr>
          <w:t>6</w:t>
        </w:r>
        <w:r>
          <w:rPr>
            <w:webHidden/>
          </w:rPr>
          <w:fldChar w:fldCharType="end"/>
        </w:r>
      </w:hyperlink>
    </w:p>
    <w:p w14:paraId="449F2875" w14:textId="77777777" w:rsidR="00F67B1C" w:rsidRDefault="00F67B1C">
      <w:pPr>
        <w:pStyle w:val="TOC1"/>
        <w:rPr>
          <w:rFonts w:asciiTheme="minorHAnsi" w:eastAsiaTheme="minorEastAsia" w:hAnsiTheme="minorHAnsi" w:cstheme="minorBidi"/>
          <w:b w:val="0"/>
          <w:caps w:val="0"/>
          <w:szCs w:val="22"/>
          <w:lang w:eastAsia="en-AU"/>
        </w:rPr>
      </w:pPr>
      <w:hyperlink w:anchor="_Toc114833238" w:history="1">
        <w:r w:rsidRPr="00033507">
          <w:rPr>
            <w:rStyle w:val="Hyperlink"/>
          </w:rPr>
          <w:t>13.</w:t>
        </w:r>
        <w:r>
          <w:rPr>
            <w:rFonts w:asciiTheme="minorHAnsi" w:eastAsiaTheme="minorEastAsia" w:hAnsiTheme="minorHAnsi" w:cstheme="minorBidi"/>
            <w:b w:val="0"/>
            <w:caps w:val="0"/>
            <w:szCs w:val="22"/>
            <w:lang w:eastAsia="en-AU"/>
          </w:rPr>
          <w:tab/>
        </w:r>
        <w:r w:rsidRPr="00033507">
          <w:rPr>
            <w:rStyle w:val="Hyperlink"/>
          </w:rPr>
          <w:t>administration of AGREEMENT</w:t>
        </w:r>
        <w:r>
          <w:rPr>
            <w:webHidden/>
          </w:rPr>
          <w:tab/>
        </w:r>
        <w:r>
          <w:rPr>
            <w:webHidden/>
          </w:rPr>
          <w:fldChar w:fldCharType="begin"/>
        </w:r>
        <w:r>
          <w:rPr>
            <w:webHidden/>
          </w:rPr>
          <w:instrText xml:space="preserve"> PAGEREF _Toc114833238 \h </w:instrText>
        </w:r>
        <w:r>
          <w:rPr>
            <w:webHidden/>
          </w:rPr>
        </w:r>
        <w:r>
          <w:rPr>
            <w:webHidden/>
          </w:rPr>
          <w:fldChar w:fldCharType="separate"/>
        </w:r>
        <w:r w:rsidR="003C5474">
          <w:rPr>
            <w:webHidden/>
          </w:rPr>
          <w:t>6</w:t>
        </w:r>
        <w:r>
          <w:rPr>
            <w:webHidden/>
          </w:rPr>
          <w:fldChar w:fldCharType="end"/>
        </w:r>
      </w:hyperlink>
    </w:p>
    <w:p w14:paraId="28DFD9A3" w14:textId="77777777" w:rsidR="00F67B1C" w:rsidRDefault="00F67B1C">
      <w:pPr>
        <w:pStyle w:val="TOC1"/>
        <w:rPr>
          <w:rFonts w:asciiTheme="minorHAnsi" w:eastAsiaTheme="minorEastAsia" w:hAnsiTheme="minorHAnsi" w:cstheme="minorBidi"/>
          <w:b w:val="0"/>
          <w:caps w:val="0"/>
          <w:szCs w:val="22"/>
          <w:lang w:eastAsia="en-AU"/>
        </w:rPr>
      </w:pPr>
      <w:hyperlink w:anchor="_Toc114833239" w:history="1">
        <w:r w:rsidRPr="00033507">
          <w:rPr>
            <w:rStyle w:val="Hyperlink"/>
          </w:rPr>
          <w:t>14.</w:t>
        </w:r>
        <w:r>
          <w:rPr>
            <w:rFonts w:asciiTheme="minorHAnsi" w:eastAsiaTheme="minorEastAsia" w:hAnsiTheme="minorHAnsi" w:cstheme="minorBidi"/>
            <w:b w:val="0"/>
            <w:caps w:val="0"/>
            <w:szCs w:val="22"/>
            <w:lang w:eastAsia="en-AU"/>
          </w:rPr>
          <w:tab/>
        </w:r>
        <w:r w:rsidRPr="00033507">
          <w:rPr>
            <w:rStyle w:val="Hyperlink"/>
          </w:rPr>
          <w:t>ASSIGNMENT</w:t>
        </w:r>
        <w:r>
          <w:rPr>
            <w:webHidden/>
          </w:rPr>
          <w:tab/>
        </w:r>
        <w:r>
          <w:rPr>
            <w:webHidden/>
          </w:rPr>
          <w:fldChar w:fldCharType="begin"/>
        </w:r>
        <w:r>
          <w:rPr>
            <w:webHidden/>
          </w:rPr>
          <w:instrText xml:space="preserve"> PAGEREF _Toc114833239 \h </w:instrText>
        </w:r>
        <w:r>
          <w:rPr>
            <w:webHidden/>
          </w:rPr>
        </w:r>
        <w:r>
          <w:rPr>
            <w:webHidden/>
          </w:rPr>
          <w:fldChar w:fldCharType="separate"/>
        </w:r>
        <w:r w:rsidR="003C5474">
          <w:rPr>
            <w:webHidden/>
          </w:rPr>
          <w:t>6</w:t>
        </w:r>
        <w:r>
          <w:rPr>
            <w:webHidden/>
          </w:rPr>
          <w:fldChar w:fldCharType="end"/>
        </w:r>
      </w:hyperlink>
    </w:p>
    <w:p w14:paraId="2EAD007B" w14:textId="77777777" w:rsidR="00F67B1C" w:rsidRDefault="00F67B1C">
      <w:pPr>
        <w:pStyle w:val="TOC1"/>
        <w:rPr>
          <w:rFonts w:asciiTheme="minorHAnsi" w:eastAsiaTheme="minorEastAsia" w:hAnsiTheme="minorHAnsi" w:cstheme="minorBidi"/>
          <w:b w:val="0"/>
          <w:caps w:val="0"/>
          <w:szCs w:val="22"/>
          <w:lang w:eastAsia="en-AU"/>
        </w:rPr>
      </w:pPr>
      <w:hyperlink w:anchor="_Toc114833240" w:history="1">
        <w:r w:rsidRPr="00033507">
          <w:rPr>
            <w:rStyle w:val="Hyperlink"/>
          </w:rPr>
          <w:t>15.</w:t>
        </w:r>
        <w:r>
          <w:rPr>
            <w:rFonts w:asciiTheme="minorHAnsi" w:eastAsiaTheme="minorEastAsia" w:hAnsiTheme="minorHAnsi" w:cstheme="minorBidi"/>
            <w:b w:val="0"/>
            <w:caps w:val="0"/>
            <w:szCs w:val="22"/>
            <w:lang w:eastAsia="en-AU"/>
          </w:rPr>
          <w:tab/>
        </w:r>
        <w:r w:rsidRPr="00033507">
          <w:rPr>
            <w:rStyle w:val="Hyperlink"/>
          </w:rPr>
          <w:t>privacy</w:t>
        </w:r>
        <w:r>
          <w:rPr>
            <w:webHidden/>
          </w:rPr>
          <w:tab/>
        </w:r>
        <w:r>
          <w:rPr>
            <w:webHidden/>
          </w:rPr>
          <w:fldChar w:fldCharType="begin"/>
        </w:r>
        <w:r>
          <w:rPr>
            <w:webHidden/>
          </w:rPr>
          <w:instrText xml:space="preserve"> PAGEREF _Toc114833240 \h </w:instrText>
        </w:r>
        <w:r>
          <w:rPr>
            <w:webHidden/>
          </w:rPr>
        </w:r>
        <w:r>
          <w:rPr>
            <w:webHidden/>
          </w:rPr>
          <w:fldChar w:fldCharType="separate"/>
        </w:r>
        <w:r w:rsidR="003C5474">
          <w:rPr>
            <w:webHidden/>
          </w:rPr>
          <w:t>6</w:t>
        </w:r>
        <w:r>
          <w:rPr>
            <w:webHidden/>
          </w:rPr>
          <w:fldChar w:fldCharType="end"/>
        </w:r>
      </w:hyperlink>
    </w:p>
    <w:p w14:paraId="3DF8465A" w14:textId="77777777" w:rsidR="00F67B1C" w:rsidRDefault="00F67B1C">
      <w:pPr>
        <w:pStyle w:val="TOC1"/>
        <w:rPr>
          <w:rFonts w:asciiTheme="minorHAnsi" w:eastAsiaTheme="minorEastAsia" w:hAnsiTheme="minorHAnsi" w:cstheme="minorBidi"/>
          <w:b w:val="0"/>
          <w:caps w:val="0"/>
          <w:szCs w:val="22"/>
          <w:lang w:eastAsia="en-AU"/>
        </w:rPr>
      </w:pPr>
      <w:hyperlink w:anchor="_Toc114833241" w:history="1">
        <w:r w:rsidRPr="00033507">
          <w:rPr>
            <w:rStyle w:val="Hyperlink"/>
          </w:rPr>
          <w:t>16.</w:t>
        </w:r>
        <w:r>
          <w:rPr>
            <w:rFonts w:asciiTheme="minorHAnsi" w:eastAsiaTheme="minorEastAsia" w:hAnsiTheme="minorHAnsi" w:cstheme="minorBidi"/>
            <w:b w:val="0"/>
            <w:caps w:val="0"/>
            <w:szCs w:val="22"/>
            <w:lang w:eastAsia="en-AU"/>
          </w:rPr>
          <w:tab/>
        </w:r>
        <w:r w:rsidRPr="00033507">
          <w:rPr>
            <w:rStyle w:val="Hyperlink"/>
          </w:rPr>
          <w:t>PUBLICITY</w:t>
        </w:r>
        <w:r>
          <w:rPr>
            <w:webHidden/>
          </w:rPr>
          <w:tab/>
        </w:r>
        <w:r>
          <w:rPr>
            <w:webHidden/>
          </w:rPr>
          <w:fldChar w:fldCharType="begin"/>
        </w:r>
        <w:r>
          <w:rPr>
            <w:webHidden/>
          </w:rPr>
          <w:instrText xml:space="preserve"> PAGEREF _Toc114833241 \h </w:instrText>
        </w:r>
        <w:r>
          <w:rPr>
            <w:webHidden/>
          </w:rPr>
        </w:r>
        <w:r>
          <w:rPr>
            <w:webHidden/>
          </w:rPr>
          <w:fldChar w:fldCharType="separate"/>
        </w:r>
        <w:r w:rsidR="003C5474">
          <w:rPr>
            <w:webHidden/>
          </w:rPr>
          <w:t>7</w:t>
        </w:r>
        <w:r>
          <w:rPr>
            <w:webHidden/>
          </w:rPr>
          <w:fldChar w:fldCharType="end"/>
        </w:r>
      </w:hyperlink>
    </w:p>
    <w:p w14:paraId="78AFB219" w14:textId="77777777" w:rsidR="00F67B1C" w:rsidRDefault="00F67B1C">
      <w:pPr>
        <w:pStyle w:val="TOC1"/>
        <w:rPr>
          <w:rFonts w:asciiTheme="minorHAnsi" w:eastAsiaTheme="minorEastAsia" w:hAnsiTheme="minorHAnsi" w:cstheme="minorBidi"/>
          <w:b w:val="0"/>
          <w:caps w:val="0"/>
          <w:szCs w:val="22"/>
          <w:lang w:eastAsia="en-AU"/>
        </w:rPr>
      </w:pPr>
      <w:hyperlink w:anchor="_Toc114833242" w:history="1">
        <w:r w:rsidRPr="00033507">
          <w:rPr>
            <w:rStyle w:val="Hyperlink"/>
          </w:rPr>
          <w:t>17.</w:t>
        </w:r>
        <w:r>
          <w:rPr>
            <w:rFonts w:asciiTheme="minorHAnsi" w:eastAsiaTheme="minorEastAsia" w:hAnsiTheme="minorHAnsi" w:cstheme="minorBidi"/>
            <w:b w:val="0"/>
            <w:caps w:val="0"/>
            <w:szCs w:val="22"/>
            <w:lang w:eastAsia="en-AU"/>
          </w:rPr>
          <w:tab/>
        </w:r>
        <w:r w:rsidRPr="00033507">
          <w:rPr>
            <w:rStyle w:val="Hyperlink"/>
          </w:rPr>
          <w:t>CONSENT</w:t>
        </w:r>
        <w:r>
          <w:rPr>
            <w:webHidden/>
          </w:rPr>
          <w:tab/>
        </w:r>
        <w:r>
          <w:rPr>
            <w:webHidden/>
          </w:rPr>
          <w:fldChar w:fldCharType="begin"/>
        </w:r>
        <w:r>
          <w:rPr>
            <w:webHidden/>
          </w:rPr>
          <w:instrText xml:space="preserve"> PAGEREF _Toc114833242 \h </w:instrText>
        </w:r>
        <w:r>
          <w:rPr>
            <w:webHidden/>
          </w:rPr>
        </w:r>
        <w:r>
          <w:rPr>
            <w:webHidden/>
          </w:rPr>
          <w:fldChar w:fldCharType="separate"/>
        </w:r>
        <w:r w:rsidR="003C5474">
          <w:rPr>
            <w:webHidden/>
          </w:rPr>
          <w:t>7</w:t>
        </w:r>
        <w:r>
          <w:rPr>
            <w:webHidden/>
          </w:rPr>
          <w:fldChar w:fldCharType="end"/>
        </w:r>
      </w:hyperlink>
    </w:p>
    <w:p w14:paraId="07506D42" w14:textId="77777777" w:rsidR="00F67B1C" w:rsidRDefault="00F67B1C">
      <w:pPr>
        <w:pStyle w:val="TOC1"/>
        <w:rPr>
          <w:rFonts w:asciiTheme="minorHAnsi" w:eastAsiaTheme="minorEastAsia" w:hAnsiTheme="minorHAnsi" w:cstheme="minorBidi"/>
          <w:b w:val="0"/>
          <w:caps w:val="0"/>
          <w:szCs w:val="22"/>
          <w:lang w:eastAsia="en-AU"/>
        </w:rPr>
      </w:pPr>
      <w:hyperlink w:anchor="_Toc114833243" w:history="1">
        <w:r w:rsidRPr="00033507">
          <w:rPr>
            <w:rStyle w:val="Hyperlink"/>
          </w:rPr>
          <w:t>18.</w:t>
        </w:r>
        <w:r>
          <w:rPr>
            <w:rFonts w:asciiTheme="minorHAnsi" w:eastAsiaTheme="minorEastAsia" w:hAnsiTheme="minorHAnsi" w:cstheme="minorBidi"/>
            <w:b w:val="0"/>
            <w:caps w:val="0"/>
            <w:szCs w:val="22"/>
            <w:lang w:eastAsia="en-AU"/>
          </w:rPr>
          <w:tab/>
        </w:r>
        <w:r w:rsidRPr="00033507">
          <w:rPr>
            <w:rStyle w:val="Hyperlink"/>
          </w:rPr>
          <w:t>ENTIRE AGREEMENT</w:t>
        </w:r>
        <w:r>
          <w:rPr>
            <w:webHidden/>
          </w:rPr>
          <w:tab/>
        </w:r>
        <w:r>
          <w:rPr>
            <w:webHidden/>
          </w:rPr>
          <w:fldChar w:fldCharType="begin"/>
        </w:r>
        <w:r>
          <w:rPr>
            <w:webHidden/>
          </w:rPr>
          <w:instrText xml:space="preserve"> PAGEREF _Toc114833243 \h </w:instrText>
        </w:r>
        <w:r>
          <w:rPr>
            <w:webHidden/>
          </w:rPr>
        </w:r>
        <w:r>
          <w:rPr>
            <w:webHidden/>
          </w:rPr>
          <w:fldChar w:fldCharType="separate"/>
        </w:r>
        <w:r w:rsidR="003C5474">
          <w:rPr>
            <w:webHidden/>
          </w:rPr>
          <w:t>7</w:t>
        </w:r>
        <w:r>
          <w:rPr>
            <w:webHidden/>
          </w:rPr>
          <w:fldChar w:fldCharType="end"/>
        </w:r>
      </w:hyperlink>
    </w:p>
    <w:p w14:paraId="337C4057" w14:textId="77777777" w:rsidR="00F67B1C" w:rsidRDefault="00F67B1C">
      <w:pPr>
        <w:pStyle w:val="TOC1"/>
        <w:rPr>
          <w:rFonts w:asciiTheme="minorHAnsi" w:eastAsiaTheme="minorEastAsia" w:hAnsiTheme="minorHAnsi" w:cstheme="minorBidi"/>
          <w:b w:val="0"/>
          <w:caps w:val="0"/>
          <w:szCs w:val="22"/>
          <w:lang w:eastAsia="en-AU"/>
        </w:rPr>
      </w:pPr>
      <w:hyperlink w:anchor="_Toc114833244" w:history="1">
        <w:r w:rsidRPr="00033507">
          <w:rPr>
            <w:rStyle w:val="Hyperlink"/>
          </w:rPr>
          <w:t>19.</w:t>
        </w:r>
        <w:r>
          <w:rPr>
            <w:rFonts w:asciiTheme="minorHAnsi" w:eastAsiaTheme="minorEastAsia" w:hAnsiTheme="minorHAnsi" w:cstheme="minorBidi"/>
            <w:b w:val="0"/>
            <w:caps w:val="0"/>
            <w:szCs w:val="22"/>
            <w:lang w:eastAsia="en-AU"/>
          </w:rPr>
          <w:tab/>
        </w:r>
        <w:r w:rsidRPr="00033507">
          <w:rPr>
            <w:rStyle w:val="Hyperlink"/>
          </w:rPr>
          <w:t>Relationship Between the Parties</w:t>
        </w:r>
        <w:r>
          <w:rPr>
            <w:webHidden/>
          </w:rPr>
          <w:tab/>
        </w:r>
        <w:r>
          <w:rPr>
            <w:webHidden/>
          </w:rPr>
          <w:fldChar w:fldCharType="begin"/>
        </w:r>
        <w:r>
          <w:rPr>
            <w:webHidden/>
          </w:rPr>
          <w:instrText xml:space="preserve"> PAGEREF _Toc114833244 \h </w:instrText>
        </w:r>
        <w:r>
          <w:rPr>
            <w:webHidden/>
          </w:rPr>
        </w:r>
        <w:r>
          <w:rPr>
            <w:webHidden/>
          </w:rPr>
          <w:fldChar w:fldCharType="separate"/>
        </w:r>
        <w:r w:rsidR="003C5474">
          <w:rPr>
            <w:webHidden/>
          </w:rPr>
          <w:t>7</w:t>
        </w:r>
        <w:r>
          <w:rPr>
            <w:webHidden/>
          </w:rPr>
          <w:fldChar w:fldCharType="end"/>
        </w:r>
      </w:hyperlink>
    </w:p>
    <w:p w14:paraId="40BD0865" w14:textId="77777777" w:rsidR="00F67B1C" w:rsidRDefault="00F67B1C">
      <w:pPr>
        <w:pStyle w:val="TOC1"/>
        <w:rPr>
          <w:rFonts w:asciiTheme="minorHAnsi" w:eastAsiaTheme="minorEastAsia" w:hAnsiTheme="minorHAnsi" w:cstheme="minorBidi"/>
          <w:b w:val="0"/>
          <w:caps w:val="0"/>
          <w:szCs w:val="22"/>
          <w:lang w:eastAsia="en-AU"/>
        </w:rPr>
      </w:pPr>
      <w:hyperlink w:anchor="_Toc114833245" w:history="1">
        <w:r w:rsidRPr="00033507">
          <w:rPr>
            <w:rStyle w:val="Hyperlink"/>
          </w:rPr>
          <w:t>20.</w:t>
        </w:r>
        <w:r>
          <w:rPr>
            <w:rFonts w:asciiTheme="minorHAnsi" w:eastAsiaTheme="minorEastAsia" w:hAnsiTheme="minorHAnsi" w:cstheme="minorBidi"/>
            <w:b w:val="0"/>
            <w:caps w:val="0"/>
            <w:szCs w:val="22"/>
            <w:lang w:eastAsia="en-AU"/>
          </w:rPr>
          <w:tab/>
        </w:r>
        <w:r w:rsidRPr="00033507">
          <w:rPr>
            <w:rStyle w:val="Hyperlink"/>
          </w:rPr>
          <w:t>PROPER LAW</w:t>
        </w:r>
        <w:r>
          <w:rPr>
            <w:webHidden/>
          </w:rPr>
          <w:tab/>
        </w:r>
        <w:r>
          <w:rPr>
            <w:webHidden/>
          </w:rPr>
          <w:fldChar w:fldCharType="begin"/>
        </w:r>
        <w:r>
          <w:rPr>
            <w:webHidden/>
          </w:rPr>
          <w:instrText xml:space="preserve"> PAGEREF _Toc114833245 \h </w:instrText>
        </w:r>
        <w:r>
          <w:rPr>
            <w:webHidden/>
          </w:rPr>
        </w:r>
        <w:r>
          <w:rPr>
            <w:webHidden/>
          </w:rPr>
          <w:fldChar w:fldCharType="separate"/>
        </w:r>
        <w:r w:rsidR="003C5474">
          <w:rPr>
            <w:webHidden/>
          </w:rPr>
          <w:t>7</w:t>
        </w:r>
        <w:r>
          <w:rPr>
            <w:webHidden/>
          </w:rPr>
          <w:fldChar w:fldCharType="end"/>
        </w:r>
      </w:hyperlink>
    </w:p>
    <w:p w14:paraId="2EF7ECC6" w14:textId="77777777" w:rsidR="00F67B1C" w:rsidRDefault="00F67B1C">
      <w:pPr>
        <w:pStyle w:val="TOC1"/>
        <w:rPr>
          <w:rFonts w:asciiTheme="minorHAnsi" w:eastAsiaTheme="minorEastAsia" w:hAnsiTheme="minorHAnsi" w:cstheme="minorBidi"/>
          <w:b w:val="0"/>
          <w:caps w:val="0"/>
          <w:szCs w:val="22"/>
          <w:lang w:eastAsia="en-AU"/>
        </w:rPr>
      </w:pPr>
      <w:hyperlink w:anchor="_Toc114833246" w:history="1">
        <w:r w:rsidRPr="00033507">
          <w:rPr>
            <w:rStyle w:val="Hyperlink"/>
          </w:rPr>
          <w:t>21.</w:t>
        </w:r>
        <w:r>
          <w:rPr>
            <w:rFonts w:asciiTheme="minorHAnsi" w:eastAsiaTheme="minorEastAsia" w:hAnsiTheme="minorHAnsi" w:cstheme="minorBidi"/>
            <w:b w:val="0"/>
            <w:caps w:val="0"/>
            <w:szCs w:val="22"/>
            <w:lang w:eastAsia="en-AU"/>
          </w:rPr>
          <w:tab/>
        </w:r>
        <w:r w:rsidRPr="00033507">
          <w:rPr>
            <w:rStyle w:val="Hyperlink"/>
          </w:rPr>
          <w:t>JURISDICTION OF COURTS</w:t>
        </w:r>
        <w:r>
          <w:rPr>
            <w:webHidden/>
          </w:rPr>
          <w:tab/>
        </w:r>
        <w:r>
          <w:rPr>
            <w:webHidden/>
          </w:rPr>
          <w:fldChar w:fldCharType="begin"/>
        </w:r>
        <w:r>
          <w:rPr>
            <w:webHidden/>
          </w:rPr>
          <w:instrText xml:space="preserve"> PAGEREF _Toc114833246 \h </w:instrText>
        </w:r>
        <w:r>
          <w:rPr>
            <w:webHidden/>
          </w:rPr>
        </w:r>
        <w:r>
          <w:rPr>
            <w:webHidden/>
          </w:rPr>
          <w:fldChar w:fldCharType="separate"/>
        </w:r>
        <w:r w:rsidR="003C5474">
          <w:rPr>
            <w:webHidden/>
          </w:rPr>
          <w:t>8</w:t>
        </w:r>
        <w:r>
          <w:rPr>
            <w:webHidden/>
          </w:rPr>
          <w:fldChar w:fldCharType="end"/>
        </w:r>
      </w:hyperlink>
    </w:p>
    <w:p w14:paraId="784338D9" w14:textId="77777777" w:rsidR="00F67B1C" w:rsidRDefault="00F67B1C">
      <w:pPr>
        <w:pStyle w:val="TOC1"/>
        <w:rPr>
          <w:rFonts w:asciiTheme="minorHAnsi" w:eastAsiaTheme="minorEastAsia" w:hAnsiTheme="minorHAnsi" w:cstheme="minorBidi"/>
          <w:b w:val="0"/>
          <w:caps w:val="0"/>
          <w:szCs w:val="22"/>
          <w:lang w:eastAsia="en-AU"/>
        </w:rPr>
      </w:pPr>
      <w:hyperlink w:anchor="_Toc114833247" w:history="1">
        <w:r w:rsidRPr="00033507">
          <w:rPr>
            <w:rStyle w:val="Hyperlink"/>
          </w:rPr>
          <w:t>22.</w:t>
        </w:r>
        <w:r>
          <w:rPr>
            <w:rFonts w:asciiTheme="minorHAnsi" w:eastAsiaTheme="minorEastAsia" w:hAnsiTheme="minorHAnsi" w:cstheme="minorBidi"/>
            <w:b w:val="0"/>
            <w:caps w:val="0"/>
            <w:szCs w:val="22"/>
            <w:lang w:eastAsia="en-AU"/>
          </w:rPr>
          <w:tab/>
        </w:r>
        <w:r w:rsidRPr="00033507">
          <w:rPr>
            <w:rStyle w:val="Hyperlink"/>
          </w:rPr>
          <w:t>COMPLIANCE WITH LAWS</w:t>
        </w:r>
        <w:r>
          <w:rPr>
            <w:webHidden/>
          </w:rPr>
          <w:tab/>
        </w:r>
        <w:r>
          <w:rPr>
            <w:webHidden/>
          </w:rPr>
          <w:fldChar w:fldCharType="begin"/>
        </w:r>
        <w:r>
          <w:rPr>
            <w:webHidden/>
          </w:rPr>
          <w:instrText xml:space="preserve"> PAGEREF _Toc114833247 \h </w:instrText>
        </w:r>
        <w:r>
          <w:rPr>
            <w:webHidden/>
          </w:rPr>
        </w:r>
        <w:r>
          <w:rPr>
            <w:webHidden/>
          </w:rPr>
          <w:fldChar w:fldCharType="separate"/>
        </w:r>
        <w:r w:rsidR="003C5474">
          <w:rPr>
            <w:webHidden/>
          </w:rPr>
          <w:t>8</w:t>
        </w:r>
        <w:r>
          <w:rPr>
            <w:webHidden/>
          </w:rPr>
          <w:fldChar w:fldCharType="end"/>
        </w:r>
      </w:hyperlink>
    </w:p>
    <w:p w14:paraId="45E8E3A1" w14:textId="77777777" w:rsidR="00F67B1C" w:rsidRDefault="00F67B1C">
      <w:pPr>
        <w:pStyle w:val="TOC1"/>
        <w:rPr>
          <w:rFonts w:asciiTheme="minorHAnsi" w:eastAsiaTheme="minorEastAsia" w:hAnsiTheme="minorHAnsi" w:cstheme="minorBidi"/>
          <w:b w:val="0"/>
          <w:caps w:val="0"/>
          <w:szCs w:val="22"/>
          <w:lang w:eastAsia="en-AU"/>
        </w:rPr>
      </w:pPr>
      <w:hyperlink w:anchor="_Toc114833248" w:history="1">
        <w:r w:rsidRPr="00033507">
          <w:rPr>
            <w:rStyle w:val="Hyperlink"/>
          </w:rPr>
          <w:t>23.</w:t>
        </w:r>
        <w:r>
          <w:rPr>
            <w:rFonts w:asciiTheme="minorHAnsi" w:eastAsiaTheme="minorEastAsia" w:hAnsiTheme="minorHAnsi" w:cstheme="minorBidi"/>
            <w:b w:val="0"/>
            <w:caps w:val="0"/>
            <w:szCs w:val="22"/>
            <w:lang w:eastAsia="en-AU"/>
          </w:rPr>
          <w:tab/>
        </w:r>
        <w:r w:rsidRPr="00033507">
          <w:rPr>
            <w:rStyle w:val="Hyperlink"/>
          </w:rPr>
          <w:t>NOTICES</w:t>
        </w:r>
        <w:r>
          <w:rPr>
            <w:webHidden/>
          </w:rPr>
          <w:tab/>
        </w:r>
        <w:r>
          <w:rPr>
            <w:webHidden/>
          </w:rPr>
          <w:fldChar w:fldCharType="begin"/>
        </w:r>
        <w:r>
          <w:rPr>
            <w:webHidden/>
          </w:rPr>
          <w:instrText xml:space="preserve"> PAGEREF _Toc114833248 \h </w:instrText>
        </w:r>
        <w:r>
          <w:rPr>
            <w:webHidden/>
          </w:rPr>
        </w:r>
        <w:r>
          <w:rPr>
            <w:webHidden/>
          </w:rPr>
          <w:fldChar w:fldCharType="separate"/>
        </w:r>
        <w:r w:rsidR="003C5474">
          <w:rPr>
            <w:webHidden/>
          </w:rPr>
          <w:t>8</w:t>
        </w:r>
        <w:r>
          <w:rPr>
            <w:webHidden/>
          </w:rPr>
          <w:fldChar w:fldCharType="end"/>
        </w:r>
      </w:hyperlink>
    </w:p>
    <w:p w14:paraId="127168A4" w14:textId="77777777" w:rsidR="00F67B1C" w:rsidRDefault="00F67B1C">
      <w:pPr>
        <w:pStyle w:val="TOC1"/>
        <w:rPr>
          <w:rFonts w:asciiTheme="minorHAnsi" w:eastAsiaTheme="minorEastAsia" w:hAnsiTheme="minorHAnsi" w:cstheme="minorBidi"/>
          <w:b w:val="0"/>
          <w:caps w:val="0"/>
          <w:szCs w:val="22"/>
          <w:lang w:eastAsia="en-AU"/>
        </w:rPr>
      </w:pPr>
      <w:hyperlink w:anchor="_Toc114833249" w:history="1">
        <w:r w:rsidRPr="00033507">
          <w:rPr>
            <w:rStyle w:val="Hyperlink"/>
          </w:rPr>
          <w:t>24.</w:t>
        </w:r>
        <w:r>
          <w:rPr>
            <w:rFonts w:asciiTheme="minorHAnsi" w:eastAsiaTheme="minorEastAsia" w:hAnsiTheme="minorHAnsi" w:cstheme="minorBidi"/>
            <w:b w:val="0"/>
            <w:caps w:val="0"/>
            <w:szCs w:val="22"/>
            <w:lang w:eastAsia="en-AU"/>
          </w:rPr>
          <w:tab/>
        </w:r>
        <w:r w:rsidRPr="00033507">
          <w:rPr>
            <w:rStyle w:val="Hyperlink"/>
          </w:rPr>
          <w:t>WAIVER</w:t>
        </w:r>
        <w:r>
          <w:rPr>
            <w:webHidden/>
          </w:rPr>
          <w:tab/>
        </w:r>
        <w:r>
          <w:rPr>
            <w:webHidden/>
          </w:rPr>
          <w:fldChar w:fldCharType="begin"/>
        </w:r>
        <w:r>
          <w:rPr>
            <w:webHidden/>
          </w:rPr>
          <w:instrText xml:space="preserve"> PAGEREF _Toc114833249 \h </w:instrText>
        </w:r>
        <w:r>
          <w:rPr>
            <w:webHidden/>
          </w:rPr>
        </w:r>
        <w:r>
          <w:rPr>
            <w:webHidden/>
          </w:rPr>
          <w:fldChar w:fldCharType="separate"/>
        </w:r>
        <w:r w:rsidR="003C5474">
          <w:rPr>
            <w:webHidden/>
          </w:rPr>
          <w:t>8</w:t>
        </w:r>
        <w:r>
          <w:rPr>
            <w:webHidden/>
          </w:rPr>
          <w:fldChar w:fldCharType="end"/>
        </w:r>
      </w:hyperlink>
    </w:p>
    <w:p w14:paraId="23C80431" w14:textId="77777777" w:rsidR="00F67B1C" w:rsidRDefault="00F67B1C">
      <w:pPr>
        <w:pStyle w:val="TOC1"/>
        <w:rPr>
          <w:rFonts w:asciiTheme="minorHAnsi" w:eastAsiaTheme="minorEastAsia" w:hAnsiTheme="minorHAnsi" w:cstheme="minorBidi"/>
          <w:b w:val="0"/>
          <w:caps w:val="0"/>
          <w:szCs w:val="22"/>
          <w:lang w:eastAsia="en-AU"/>
        </w:rPr>
      </w:pPr>
      <w:hyperlink w:anchor="_Toc114833250" w:history="1">
        <w:r w:rsidRPr="00033507">
          <w:rPr>
            <w:rStyle w:val="Hyperlink"/>
          </w:rPr>
          <w:t>25.</w:t>
        </w:r>
        <w:r>
          <w:rPr>
            <w:rFonts w:asciiTheme="minorHAnsi" w:eastAsiaTheme="minorEastAsia" w:hAnsiTheme="minorHAnsi" w:cstheme="minorBidi"/>
            <w:b w:val="0"/>
            <w:caps w:val="0"/>
            <w:szCs w:val="22"/>
            <w:lang w:eastAsia="en-AU"/>
          </w:rPr>
          <w:tab/>
        </w:r>
        <w:r w:rsidRPr="00033507">
          <w:rPr>
            <w:rStyle w:val="Hyperlink"/>
          </w:rPr>
          <w:t>MODIFICATION</w:t>
        </w:r>
        <w:r>
          <w:rPr>
            <w:webHidden/>
          </w:rPr>
          <w:tab/>
        </w:r>
        <w:r>
          <w:rPr>
            <w:webHidden/>
          </w:rPr>
          <w:fldChar w:fldCharType="begin"/>
        </w:r>
        <w:r>
          <w:rPr>
            <w:webHidden/>
          </w:rPr>
          <w:instrText xml:space="preserve"> PAGEREF _Toc114833250 \h </w:instrText>
        </w:r>
        <w:r>
          <w:rPr>
            <w:webHidden/>
          </w:rPr>
        </w:r>
        <w:r>
          <w:rPr>
            <w:webHidden/>
          </w:rPr>
          <w:fldChar w:fldCharType="separate"/>
        </w:r>
        <w:r w:rsidR="003C5474">
          <w:rPr>
            <w:webHidden/>
          </w:rPr>
          <w:t>8</w:t>
        </w:r>
        <w:r>
          <w:rPr>
            <w:webHidden/>
          </w:rPr>
          <w:fldChar w:fldCharType="end"/>
        </w:r>
      </w:hyperlink>
    </w:p>
    <w:p w14:paraId="4B559082" w14:textId="77777777" w:rsidR="00F67B1C" w:rsidRDefault="00F67B1C">
      <w:pPr>
        <w:pStyle w:val="TOC1"/>
        <w:rPr>
          <w:rFonts w:asciiTheme="minorHAnsi" w:eastAsiaTheme="minorEastAsia" w:hAnsiTheme="minorHAnsi" w:cstheme="minorBidi"/>
          <w:b w:val="0"/>
          <w:caps w:val="0"/>
          <w:szCs w:val="22"/>
          <w:lang w:eastAsia="en-AU"/>
        </w:rPr>
      </w:pPr>
      <w:hyperlink w:anchor="_Toc114833251" w:history="1">
        <w:r w:rsidRPr="00033507">
          <w:rPr>
            <w:rStyle w:val="Hyperlink"/>
          </w:rPr>
          <w:t>26.</w:t>
        </w:r>
        <w:r>
          <w:rPr>
            <w:rFonts w:asciiTheme="minorHAnsi" w:eastAsiaTheme="minorEastAsia" w:hAnsiTheme="minorHAnsi" w:cstheme="minorBidi"/>
            <w:b w:val="0"/>
            <w:caps w:val="0"/>
            <w:szCs w:val="22"/>
            <w:lang w:eastAsia="en-AU"/>
          </w:rPr>
          <w:tab/>
        </w:r>
        <w:r w:rsidRPr="00033507">
          <w:rPr>
            <w:rStyle w:val="Hyperlink"/>
          </w:rPr>
          <w:t>SEVERANCE</w:t>
        </w:r>
        <w:r>
          <w:rPr>
            <w:webHidden/>
          </w:rPr>
          <w:tab/>
        </w:r>
        <w:r>
          <w:rPr>
            <w:webHidden/>
          </w:rPr>
          <w:fldChar w:fldCharType="begin"/>
        </w:r>
        <w:r>
          <w:rPr>
            <w:webHidden/>
          </w:rPr>
          <w:instrText xml:space="preserve"> PAGEREF _Toc114833251 \h </w:instrText>
        </w:r>
        <w:r>
          <w:rPr>
            <w:webHidden/>
          </w:rPr>
        </w:r>
        <w:r>
          <w:rPr>
            <w:webHidden/>
          </w:rPr>
          <w:fldChar w:fldCharType="separate"/>
        </w:r>
        <w:r w:rsidR="003C5474">
          <w:rPr>
            <w:webHidden/>
          </w:rPr>
          <w:t>9</w:t>
        </w:r>
        <w:r>
          <w:rPr>
            <w:webHidden/>
          </w:rPr>
          <w:fldChar w:fldCharType="end"/>
        </w:r>
      </w:hyperlink>
    </w:p>
    <w:p w14:paraId="2C95BAB9" w14:textId="77777777" w:rsidR="00F67B1C" w:rsidRDefault="00F67B1C">
      <w:pPr>
        <w:pStyle w:val="TOC1"/>
        <w:rPr>
          <w:rFonts w:asciiTheme="minorHAnsi" w:eastAsiaTheme="minorEastAsia" w:hAnsiTheme="minorHAnsi" w:cstheme="minorBidi"/>
          <w:b w:val="0"/>
          <w:caps w:val="0"/>
          <w:szCs w:val="22"/>
          <w:lang w:eastAsia="en-AU"/>
        </w:rPr>
      </w:pPr>
      <w:hyperlink w:anchor="_Toc114833252" w:history="1">
        <w:r w:rsidRPr="00033507">
          <w:rPr>
            <w:rStyle w:val="Hyperlink"/>
          </w:rPr>
          <w:t>27.</w:t>
        </w:r>
        <w:r>
          <w:rPr>
            <w:rFonts w:asciiTheme="minorHAnsi" w:eastAsiaTheme="minorEastAsia" w:hAnsiTheme="minorHAnsi" w:cstheme="minorBidi"/>
            <w:b w:val="0"/>
            <w:caps w:val="0"/>
            <w:szCs w:val="22"/>
            <w:lang w:eastAsia="en-AU"/>
          </w:rPr>
          <w:tab/>
        </w:r>
        <w:r w:rsidRPr="00033507">
          <w:rPr>
            <w:rStyle w:val="Hyperlink"/>
          </w:rPr>
          <w:t>READING DOWN</w:t>
        </w:r>
        <w:r>
          <w:rPr>
            <w:webHidden/>
          </w:rPr>
          <w:tab/>
        </w:r>
        <w:r>
          <w:rPr>
            <w:webHidden/>
          </w:rPr>
          <w:fldChar w:fldCharType="begin"/>
        </w:r>
        <w:r>
          <w:rPr>
            <w:webHidden/>
          </w:rPr>
          <w:instrText xml:space="preserve"> PAGEREF _Toc114833252 \h </w:instrText>
        </w:r>
        <w:r>
          <w:rPr>
            <w:webHidden/>
          </w:rPr>
        </w:r>
        <w:r>
          <w:rPr>
            <w:webHidden/>
          </w:rPr>
          <w:fldChar w:fldCharType="separate"/>
        </w:r>
        <w:r w:rsidR="003C5474">
          <w:rPr>
            <w:webHidden/>
          </w:rPr>
          <w:t>9</w:t>
        </w:r>
        <w:r>
          <w:rPr>
            <w:webHidden/>
          </w:rPr>
          <w:fldChar w:fldCharType="end"/>
        </w:r>
      </w:hyperlink>
    </w:p>
    <w:p w14:paraId="0729097A" w14:textId="77777777" w:rsidR="00F67B1C" w:rsidRDefault="00F67B1C">
      <w:pPr>
        <w:pStyle w:val="TOC1"/>
        <w:rPr>
          <w:rFonts w:asciiTheme="minorHAnsi" w:eastAsiaTheme="minorEastAsia" w:hAnsiTheme="minorHAnsi" w:cstheme="minorBidi"/>
          <w:b w:val="0"/>
          <w:caps w:val="0"/>
          <w:szCs w:val="22"/>
          <w:lang w:eastAsia="en-AU"/>
        </w:rPr>
      </w:pPr>
      <w:hyperlink w:anchor="_Toc114833253" w:history="1">
        <w:r w:rsidRPr="00033507">
          <w:rPr>
            <w:rStyle w:val="Hyperlink"/>
          </w:rPr>
          <w:t>28.</w:t>
        </w:r>
        <w:r>
          <w:rPr>
            <w:rFonts w:asciiTheme="minorHAnsi" w:eastAsiaTheme="minorEastAsia" w:hAnsiTheme="minorHAnsi" w:cstheme="minorBidi"/>
            <w:b w:val="0"/>
            <w:caps w:val="0"/>
            <w:szCs w:val="22"/>
            <w:lang w:eastAsia="en-AU"/>
          </w:rPr>
          <w:tab/>
        </w:r>
        <w:r w:rsidRPr="00033507">
          <w:rPr>
            <w:rStyle w:val="Hyperlink"/>
          </w:rPr>
          <w:t>AUDITOR-GENERAL</w:t>
        </w:r>
        <w:r>
          <w:rPr>
            <w:webHidden/>
          </w:rPr>
          <w:tab/>
        </w:r>
        <w:r>
          <w:rPr>
            <w:webHidden/>
          </w:rPr>
          <w:fldChar w:fldCharType="begin"/>
        </w:r>
        <w:r>
          <w:rPr>
            <w:webHidden/>
          </w:rPr>
          <w:instrText xml:space="preserve"> PAGEREF _Toc114833253 \h </w:instrText>
        </w:r>
        <w:r>
          <w:rPr>
            <w:webHidden/>
          </w:rPr>
        </w:r>
        <w:r>
          <w:rPr>
            <w:webHidden/>
          </w:rPr>
          <w:fldChar w:fldCharType="separate"/>
        </w:r>
        <w:r w:rsidR="003C5474">
          <w:rPr>
            <w:webHidden/>
          </w:rPr>
          <w:t>9</w:t>
        </w:r>
        <w:r>
          <w:rPr>
            <w:webHidden/>
          </w:rPr>
          <w:fldChar w:fldCharType="end"/>
        </w:r>
      </w:hyperlink>
    </w:p>
    <w:p w14:paraId="4C5D3E9F" w14:textId="77777777" w:rsidR="00F67B1C" w:rsidRDefault="00F67B1C">
      <w:pPr>
        <w:pStyle w:val="TOC1"/>
        <w:rPr>
          <w:rFonts w:asciiTheme="minorHAnsi" w:eastAsiaTheme="minorEastAsia" w:hAnsiTheme="minorHAnsi" w:cstheme="minorBidi"/>
          <w:b w:val="0"/>
          <w:caps w:val="0"/>
          <w:szCs w:val="22"/>
          <w:lang w:eastAsia="en-AU"/>
        </w:rPr>
      </w:pPr>
      <w:hyperlink w:anchor="_Toc114833254" w:history="1">
        <w:r w:rsidRPr="00033507">
          <w:rPr>
            <w:rStyle w:val="Hyperlink"/>
          </w:rPr>
          <w:t>29.</w:t>
        </w:r>
        <w:r>
          <w:rPr>
            <w:rFonts w:asciiTheme="minorHAnsi" w:eastAsiaTheme="minorEastAsia" w:hAnsiTheme="minorHAnsi" w:cstheme="minorBidi"/>
            <w:b w:val="0"/>
            <w:caps w:val="0"/>
            <w:szCs w:val="22"/>
            <w:lang w:eastAsia="en-AU"/>
          </w:rPr>
          <w:tab/>
        </w:r>
        <w:r w:rsidRPr="00033507">
          <w:rPr>
            <w:rStyle w:val="Hyperlink"/>
          </w:rPr>
          <w:t>PUBLIC DISCLOSURE</w:t>
        </w:r>
        <w:r>
          <w:rPr>
            <w:webHidden/>
          </w:rPr>
          <w:tab/>
        </w:r>
        <w:r>
          <w:rPr>
            <w:webHidden/>
          </w:rPr>
          <w:fldChar w:fldCharType="begin"/>
        </w:r>
        <w:r>
          <w:rPr>
            <w:webHidden/>
          </w:rPr>
          <w:instrText xml:space="preserve"> PAGEREF _Toc114833254 \h </w:instrText>
        </w:r>
        <w:r>
          <w:rPr>
            <w:webHidden/>
          </w:rPr>
        </w:r>
        <w:r>
          <w:rPr>
            <w:webHidden/>
          </w:rPr>
          <w:fldChar w:fldCharType="separate"/>
        </w:r>
        <w:r w:rsidR="003C5474">
          <w:rPr>
            <w:webHidden/>
          </w:rPr>
          <w:t>9</w:t>
        </w:r>
        <w:r>
          <w:rPr>
            <w:webHidden/>
          </w:rPr>
          <w:fldChar w:fldCharType="end"/>
        </w:r>
      </w:hyperlink>
    </w:p>
    <w:p w14:paraId="30384788" w14:textId="77777777" w:rsidR="00E510CC" w:rsidRDefault="00246E8B" w:rsidP="00083723">
      <w:r w:rsidRPr="00002310">
        <w:fldChar w:fldCharType="end"/>
      </w:r>
    </w:p>
    <w:p w14:paraId="7A1D0A37" w14:textId="77777777" w:rsidR="00556537" w:rsidRPr="00E510CC" w:rsidRDefault="00D3446D" w:rsidP="00083723">
      <w:pPr>
        <w:rPr>
          <w:rFonts w:asciiTheme="minorHAnsi" w:eastAsiaTheme="minorEastAsia" w:hAnsiTheme="minorHAnsi" w:cstheme="minorBidi"/>
          <w:b/>
          <w:bCs/>
          <w:szCs w:val="22"/>
          <w:lang w:eastAsia="en-AU"/>
        </w:rPr>
      </w:pPr>
      <w:r w:rsidRPr="00002310">
        <w:fldChar w:fldCharType="begin"/>
      </w:r>
      <w:r w:rsidRPr="00002310">
        <w:instrText xml:space="preserve"> TOC \n \t "Schedule Heading,9" </w:instrText>
      </w:r>
      <w:r w:rsidRPr="00002310">
        <w:fldChar w:fldCharType="separate"/>
      </w:r>
      <w:r w:rsidR="00556537" w:rsidRPr="00E510CC">
        <w:rPr>
          <w:b/>
          <w:bCs/>
        </w:rPr>
        <w:t>SCHEDULE</w:t>
      </w:r>
    </w:p>
    <w:p w14:paraId="471DC9B4" w14:textId="77777777" w:rsidR="00D3446D" w:rsidRDefault="00D3446D" w:rsidP="00D3446D">
      <w:pPr>
        <w:rPr>
          <w:b/>
          <w:noProof/>
        </w:rPr>
      </w:pPr>
      <w:r w:rsidRPr="00DB542B">
        <w:rPr>
          <w:b/>
          <w:noProof/>
        </w:rPr>
        <w:t>ANNEXURE</w:t>
      </w:r>
      <w:r>
        <w:rPr>
          <w:b/>
          <w:noProof/>
        </w:rPr>
        <w:t xml:space="preserve"> A</w:t>
      </w:r>
      <w:r>
        <w:rPr>
          <w:b/>
          <w:noProof/>
        </w:rPr>
        <w:tab/>
        <w:t>CLAIM NOTICE</w:t>
      </w:r>
      <w:r w:rsidR="00BF3427">
        <w:rPr>
          <w:b/>
          <w:noProof/>
        </w:rPr>
        <w:t xml:space="preserve"> (Sample</w:t>
      </w:r>
      <w:r w:rsidR="00971AE1">
        <w:rPr>
          <w:b/>
          <w:noProof/>
        </w:rPr>
        <w:t xml:space="preserve"> Only</w:t>
      </w:r>
      <w:r w:rsidR="00BF3427">
        <w:rPr>
          <w:b/>
          <w:noProof/>
        </w:rPr>
        <w:t>)</w:t>
      </w:r>
    </w:p>
    <w:p w14:paraId="5CCFE39E" w14:textId="77777777" w:rsidR="00D3446D" w:rsidRPr="00DB542B" w:rsidRDefault="00D3446D" w:rsidP="00D3446D">
      <w:pPr>
        <w:rPr>
          <w:b/>
          <w:noProof/>
        </w:rPr>
      </w:pPr>
      <w:r>
        <w:rPr>
          <w:b/>
          <w:noProof/>
        </w:rPr>
        <w:t>ANNEXURE B</w:t>
      </w:r>
      <w:r>
        <w:rPr>
          <w:b/>
          <w:noProof/>
        </w:rPr>
        <w:tab/>
        <w:t>FINANCIAL REPORT</w:t>
      </w:r>
      <w:r w:rsidR="00BF3427">
        <w:rPr>
          <w:b/>
          <w:noProof/>
        </w:rPr>
        <w:t xml:space="preserve"> (Sample</w:t>
      </w:r>
      <w:r w:rsidR="00971AE1">
        <w:rPr>
          <w:b/>
          <w:noProof/>
        </w:rPr>
        <w:t xml:space="preserve"> Only</w:t>
      </w:r>
      <w:r w:rsidR="00BF3427">
        <w:rPr>
          <w:b/>
          <w:noProof/>
        </w:rPr>
        <w:t>)</w:t>
      </w:r>
    </w:p>
    <w:p w14:paraId="2E5C0D73" w14:textId="77777777" w:rsidR="00D3446D" w:rsidRPr="00002310" w:rsidRDefault="00D3446D" w:rsidP="00D3446D">
      <w:r w:rsidRPr="00002310">
        <w:rPr>
          <w:b/>
        </w:rPr>
        <w:fldChar w:fldCharType="end"/>
      </w:r>
    </w:p>
    <w:p w14:paraId="1C7CC195" w14:textId="77777777" w:rsidR="00246E8B" w:rsidRPr="00002310" w:rsidRDefault="00246E8B" w:rsidP="00246E8B"/>
    <w:p w14:paraId="791B2B92" w14:textId="77777777" w:rsidR="007E77B0" w:rsidRPr="00002310" w:rsidRDefault="007E77B0">
      <w:pPr>
        <w:tabs>
          <w:tab w:val="left" w:pos="720"/>
        </w:tabs>
        <w:ind w:left="720" w:hanging="720"/>
        <w:rPr>
          <w:bCs/>
        </w:rPr>
        <w:sectPr w:rsidR="007E77B0" w:rsidRPr="00002310" w:rsidSect="005B2C89">
          <w:headerReference w:type="even" r:id="rId17"/>
          <w:headerReference w:type="default" r:id="rId18"/>
          <w:footerReference w:type="default" r:id="rId19"/>
          <w:headerReference w:type="first" r:id="rId20"/>
          <w:footerReference w:type="first" r:id="rId21"/>
          <w:pgSz w:w="11907" w:h="16840" w:code="9"/>
          <w:pgMar w:top="1701" w:right="1418" w:bottom="1701" w:left="1418" w:header="720" w:footer="454" w:gutter="0"/>
          <w:pgNumType w:fmt="lowerRoman" w:start="1"/>
          <w:cols w:space="720"/>
          <w:titlePg/>
          <w:docGrid w:linePitch="299"/>
        </w:sectPr>
      </w:pPr>
    </w:p>
    <w:p w14:paraId="226373F5" w14:textId="4E694729" w:rsidR="00903693" w:rsidRPr="00002310" w:rsidRDefault="0069611C" w:rsidP="003E76D0">
      <w:pPr>
        <w:tabs>
          <w:tab w:val="center" w:pos="4730"/>
          <w:tab w:val="right" w:pos="9072"/>
        </w:tabs>
        <w:spacing w:after="360"/>
      </w:pPr>
      <w:r>
        <w:rPr>
          <w:b/>
        </w:rPr>
        <w:lastRenderedPageBreak/>
        <w:t>AGREEMENT</w:t>
      </w:r>
      <w:r w:rsidRPr="00002310">
        <w:t xml:space="preserve"> dated</w:t>
      </w:r>
      <w:r w:rsidR="00E4594C" w:rsidRPr="00002310">
        <w:tab/>
        <w:t>day of</w:t>
      </w:r>
      <w:r w:rsidR="00E35AE6" w:rsidRPr="00002310">
        <w:tab/>
      </w:r>
      <w:r w:rsidR="00DB542B">
        <w:t>20</w:t>
      </w:r>
      <w:r w:rsidR="00066433">
        <w:t>2</w:t>
      </w:r>
      <w:r w:rsidR="00D42BB3">
        <w:t>6</w:t>
      </w:r>
    </w:p>
    <w:p w14:paraId="5C64317A" w14:textId="77777777" w:rsidR="00903693" w:rsidRPr="00002310" w:rsidRDefault="00903693">
      <w:pPr>
        <w:pStyle w:val="Rec"/>
      </w:pPr>
      <w:r w:rsidRPr="00002310">
        <w:t>PARTIES</w:t>
      </w:r>
      <w:r w:rsidRPr="00002310">
        <w:rPr>
          <w:u w:val="none"/>
        </w:rPr>
        <w:t>:</w:t>
      </w:r>
      <w:r w:rsidR="00066433">
        <w:rPr>
          <w:u w:val="none"/>
        </w:rPr>
        <w:t xml:space="preserve"> </w:t>
      </w:r>
    </w:p>
    <w:p w14:paraId="0ACB0D5C" w14:textId="77777777" w:rsidR="00FB27F2" w:rsidRPr="00FB27F2" w:rsidRDefault="00B75731" w:rsidP="00FB27F2">
      <w:pPr>
        <w:spacing w:line="240" w:lineRule="auto"/>
        <w:rPr>
          <w:b/>
          <w:bCs/>
        </w:rPr>
      </w:pPr>
      <w:r w:rsidRPr="00DD2DFE">
        <w:rPr>
          <w:b/>
          <w:u w:val="single"/>
        </w:rPr>
        <w:t>MINISTER</w:t>
      </w:r>
      <w:r w:rsidR="00066433" w:rsidRPr="00DD2DFE">
        <w:rPr>
          <w:b/>
          <w:u w:val="single"/>
        </w:rPr>
        <w:t xml:space="preserve"> </w:t>
      </w:r>
      <w:r w:rsidR="00D2138F" w:rsidRPr="00DD2DFE">
        <w:rPr>
          <w:b/>
          <w:u w:val="single"/>
        </w:rPr>
        <w:t>FOR</w:t>
      </w:r>
      <w:r w:rsidR="00066433" w:rsidRPr="00DD2DFE">
        <w:rPr>
          <w:b/>
          <w:u w:val="single"/>
        </w:rPr>
        <w:t xml:space="preserve"> DEFENCE AND SPACE INDUSTRIES</w:t>
      </w:r>
      <w:r w:rsidR="00FB27F2">
        <w:rPr>
          <w:b/>
        </w:rPr>
        <w:t xml:space="preserve"> </w:t>
      </w:r>
      <w:r w:rsidR="00FB27F2">
        <w:t xml:space="preserve">a body corporate under the </w:t>
      </w:r>
      <w:r w:rsidR="00FB27F2">
        <w:rPr>
          <w:i/>
        </w:rPr>
        <w:t>Administrative Arrangements Act 1994 (SA)</w:t>
      </w:r>
      <w:r w:rsidR="00FB27F2">
        <w:t xml:space="preserve"> (as represented by </w:t>
      </w:r>
      <w:r w:rsidR="003A75A7">
        <w:t>Defence SA</w:t>
      </w:r>
      <w:r w:rsidR="00FB27F2">
        <w:t xml:space="preserve"> of Level 4, 151 Pirie Street, Adelaide, South Australia 5000</w:t>
      </w:r>
      <w:r w:rsidR="003A75A7">
        <w:t>)</w:t>
      </w:r>
      <w:r w:rsidR="00FB27F2">
        <w:rPr>
          <w:b/>
          <w:bCs/>
        </w:rPr>
        <w:t xml:space="preserve"> </w:t>
      </w:r>
      <w:r w:rsidR="00FB27F2">
        <w:t>(</w:t>
      </w:r>
      <w:r w:rsidR="003A75A7">
        <w:rPr>
          <w:b/>
        </w:rPr>
        <w:t>Minister</w:t>
      </w:r>
      <w:r w:rsidR="00FB27F2">
        <w:t>)</w:t>
      </w:r>
    </w:p>
    <w:p w14:paraId="2ACC3573" w14:textId="77777777" w:rsidR="00903693" w:rsidRDefault="00903693">
      <w:pPr>
        <w:spacing w:before="420" w:after="420"/>
        <w:rPr>
          <w:b/>
        </w:rPr>
      </w:pPr>
      <w:r w:rsidRPr="003B31A0">
        <w:rPr>
          <w:b/>
        </w:rPr>
        <w:t>AND</w:t>
      </w:r>
    </w:p>
    <w:p w14:paraId="772B4B00" w14:textId="5FC796E2" w:rsidR="00293A03" w:rsidRDefault="00B8429B" w:rsidP="00DD6050">
      <w:pPr>
        <w:pStyle w:val="HWLETblBodyText"/>
        <w:spacing w:after="0" w:line="240" w:lineRule="auto"/>
      </w:pPr>
      <w:r>
        <w:rPr>
          <w:b/>
          <w:bCs/>
          <w:sz w:val="22"/>
          <w:szCs w:val="22"/>
          <w:highlight w:val="yellow"/>
        </w:rPr>
        <w:t>XXX</w:t>
      </w:r>
      <w:r w:rsidR="00D576E9" w:rsidRPr="00BC21E2">
        <w:rPr>
          <w:bCs/>
          <w:sz w:val="22"/>
          <w:szCs w:val="22"/>
          <w:highlight w:val="yellow"/>
        </w:rPr>
        <w:t xml:space="preserve"> </w:t>
      </w:r>
      <w:r w:rsidR="00D576E9" w:rsidRPr="00BC21E2">
        <w:rPr>
          <w:sz w:val="22"/>
          <w:szCs w:val="22"/>
          <w:highlight w:val="yellow"/>
        </w:rPr>
        <w:t>(</w:t>
      </w:r>
      <w:r w:rsidR="00282074" w:rsidRPr="00BC21E2">
        <w:rPr>
          <w:b/>
          <w:sz w:val="22"/>
          <w:szCs w:val="22"/>
          <w:highlight w:val="yellow"/>
        </w:rPr>
        <w:t>Recipient</w:t>
      </w:r>
      <w:r w:rsidR="00903693" w:rsidRPr="00BC21E2">
        <w:rPr>
          <w:sz w:val="22"/>
          <w:szCs w:val="22"/>
          <w:highlight w:val="yellow"/>
        </w:rPr>
        <w:t>)</w:t>
      </w:r>
    </w:p>
    <w:p w14:paraId="52E9311D" w14:textId="77777777" w:rsidR="00293A03" w:rsidRDefault="00293A03" w:rsidP="00293A03">
      <w:pPr>
        <w:spacing w:line="240" w:lineRule="auto"/>
        <w:rPr>
          <w:b/>
          <w:u w:val="single"/>
        </w:rPr>
      </w:pPr>
    </w:p>
    <w:p w14:paraId="570E17F3" w14:textId="77777777" w:rsidR="00DD2DFE" w:rsidRDefault="00DD2DFE" w:rsidP="00293A03">
      <w:pPr>
        <w:spacing w:line="240" w:lineRule="auto"/>
        <w:rPr>
          <w:b/>
          <w:u w:val="single"/>
        </w:rPr>
      </w:pPr>
    </w:p>
    <w:p w14:paraId="52B9AD21" w14:textId="77777777" w:rsidR="00293A03" w:rsidRPr="00131C6D" w:rsidRDefault="00293A03" w:rsidP="00293A03">
      <w:pPr>
        <w:spacing w:line="240" w:lineRule="auto"/>
        <w:rPr>
          <w:b/>
          <w:u w:val="single"/>
        </w:rPr>
      </w:pPr>
      <w:r w:rsidRPr="00131C6D">
        <w:rPr>
          <w:b/>
          <w:u w:val="single"/>
        </w:rPr>
        <w:t>RECITALS</w:t>
      </w:r>
    </w:p>
    <w:p w14:paraId="38339B63" w14:textId="77777777" w:rsidR="00293A03" w:rsidRPr="00131C6D" w:rsidRDefault="00293A03" w:rsidP="00293A03">
      <w:pPr>
        <w:spacing w:line="240" w:lineRule="auto"/>
        <w:ind w:left="709" w:hanging="709"/>
      </w:pPr>
    </w:p>
    <w:p w14:paraId="2EDCFAFC" w14:textId="7F864F6E" w:rsidR="002923D4" w:rsidRDefault="002923D4" w:rsidP="00D61036">
      <w:pPr>
        <w:numPr>
          <w:ilvl w:val="0"/>
          <w:numId w:val="28"/>
        </w:numPr>
        <w:spacing w:line="240" w:lineRule="auto"/>
        <w:ind w:left="360"/>
        <w:jc w:val="both"/>
      </w:pPr>
      <w:r>
        <w:t xml:space="preserve">The Defence Innovation Partnership has established the </w:t>
      </w:r>
      <w:r w:rsidR="00B8429B">
        <w:t>Collaborator</w:t>
      </w:r>
      <w:r>
        <w:t xml:space="preserve"> Fund to support South Australian based projects in defence-relevant research, development and innovation. </w:t>
      </w:r>
    </w:p>
    <w:p w14:paraId="6E955D1A" w14:textId="77777777" w:rsidR="002923D4" w:rsidRDefault="002923D4" w:rsidP="00D61036">
      <w:pPr>
        <w:spacing w:line="240" w:lineRule="auto"/>
        <w:ind w:left="349"/>
        <w:jc w:val="both"/>
      </w:pPr>
    </w:p>
    <w:p w14:paraId="73219A30" w14:textId="2AD48AF6" w:rsidR="00293A03" w:rsidRPr="002923D4" w:rsidRDefault="00D61036" w:rsidP="00D61036">
      <w:pPr>
        <w:pStyle w:val="ListParagraph"/>
        <w:numPr>
          <w:ilvl w:val="0"/>
          <w:numId w:val="28"/>
        </w:numPr>
        <w:overflowPunct/>
        <w:spacing w:line="240" w:lineRule="auto"/>
        <w:ind w:left="360"/>
        <w:textAlignment w:val="auto"/>
      </w:pPr>
      <w:r>
        <w:t>T</w:t>
      </w:r>
      <w:r w:rsidR="00293A03" w:rsidRPr="00131C6D">
        <w:t>he Reci</w:t>
      </w:r>
      <w:r w:rsidR="00293A03">
        <w:t xml:space="preserve">pient is seeking to undertake </w:t>
      </w:r>
      <w:r w:rsidR="002923D4">
        <w:t>the</w:t>
      </w:r>
      <w:r w:rsidR="007747CC">
        <w:t xml:space="preserve"> project titled</w:t>
      </w:r>
      <w:r w:rsidR="002923D4">
        <w:t xml:space="preserve"> </w:t>
      </w:r>
      <w:r w:rsidR="0000306A">
        <w:rPr>
          <w:i/>
          <w:iCs/>
        </w:rPr>
        <w:t>XXX</w:t>
      </w:r>
      <w:r w:rsidR="00BC21E2" w:rsidRPr="00BC21E2">
        <w:rPr>
          <w:i/>
          <w:iCs/>
        </w:rPr>
        <w:t xml:space="preserve"> </w:t>
      </w:r>
      <w:r w:rsidR="00293A03" w:rsidRPr="00131C6D">
        <w:t>(</w:t>
      </w:r>
      <w:r w:rsidR="00293A03" w:rsidRPr="00D61036">
        <w:rPr>
          <w:b/>
        </w:rPr>
        <w:t>Project</w:t>
      </w:r>
      <w:r w:rsidR="00293A03">
        <w:t>)</w:t>
      </w:r>
      <w:r w:rsidR="00293A03" w:rsidRPr="00D61036">
        <w:rPr>
          <w:b/>
        </w:rPr>
        <w:t>.</w:t>
      </w:r>
      <w:r w:rsidR="002923D4" w:rsidRPr="00D61036">
        <w:rPr>
          <w:b/>
        </w:rPr>
        <w:t xml:space="preserve"> </w:t>
      </w:r>
    </w:p>
    <w:p w14:paraId="6B252B6E" w14:textId="77777777" w:rsidR="002923D4" w:rsidRPr="002923D4" w:rsidRDefault="002923D4" w:rsidP="00D61036">
      <w:pPr>
        <w:spacing w:line="240" w:lineRule="auto"/>
        <w:jc w:val="both"/>
      </w:pPr>
    </w:p>
    <w:p w14:paraId="0C000EE1" w14:textId="02A36860" w:rsidR="00293A03" w:rsidRPr="00131C6D" w:rsidRDefault="002923D4" w:rsidP="00D61036">
      <w:pPr>
        <w:numPr>
          <w:ilvl w:val="0"/>
          <w:numId w:val="28"/>
        </w:numPr>
        <w:spacing w:line="240" w:lineRule="auto"/>
        <w:ind w:left="360"/>
        <w:jc w:val="both"/>
      </w:pPr>
      <w:r>
        <w:t xml:space="preserve">The </w:t>
      </w:r>
      <w:r w:rsidR="009151FD">
        <w:t>Minister</w:t>
      </w:r>
      <w:r w:rsidR="009151FD" w:rsidRPr="00131C6D">
        <w:t xml:space="preserve"> </w:t>
      </w:r>
      <w:r w:rsidR="00293A03" w:rsidRPr="00131C6D">
        <w:t xml:space="preserve">has agreed to </w:t>
      </w:r>
      <w:r w:rsidR="002C30D9">
        <w:t xml:space="preserve">provide to the Recipient </w:t>
      </w:r>
      <w:r>
        <w:t xml:space="preserve">the </w:t>
      </w:r>
      <w:r w:rsidR="002C30D9">
        <w:t xml:space="preserve">grant </w:t>
      </w:r>
      <w:r w:rsidRPr="00A95F39">
        <w:rPr>
          <w:bCs/>
        </w:rPr>
        <w:t>f</w:t>
      </w:r>
      <w:r w:rsidR="002C30D9" w:rsidRPr="00A95F39">
        <w:rPr>
          <w:bCs/>
        </w:rPr>
        <w:t>unds</w:t>
      </w:r>
      <w:r w:rsidR="00B02F75" w:rsidRPr="00B02F75">
        <w:rPr>
          <w:bCs/>
        </w:rPr>
        <w:t xml:space="preserve"> </w:t>
      </w:r>
      <w:r>
        <w:rPr>
          <w:bCs/>
        </w:rPr>
        <w:t xml:space="preserve">from the </w:t>
      </w:r>
      <w:r w:rsidR="0017215B">
        <w:rPr>
          <w:bCs/>
        </w:rPr>
        <w:t>Collaborator</w:t>
      </w:r>
      <w:r>
        <w:rPr>
          <w:bCs/>
        </w:rPr>
        <w:t xml:space="preserve"> Fund</w:t>
      </w:r>
      <w:r w:rsidR="00B02F75">
        <w:t xml:space="preserve"> for the purpose of carrying out the Project and on the terms and conditions of this Agreement. </w:t>
      </w:r>
      <w:r w:rsidR="00293A03" w:rsidRPr="00131C6D">
        <w:t xml:space="preserve"> </w:t>
      </w:r>
    </w:p>
    <w:p w14:paraId="79478136" w14:textId="77777777" w:rsidR="00293A03" w:rsidRPr="00131C6D" w:rsidRDefault="00293A03" w:rsidP="00D61036">
      <w:pPr>
        <w:spacing w:line="240" w:lineRule="auto"/>
        <w:jc w:val="both"/>
      </w:pPr>
    </w:p>
    <w:p w14:paraId="4734ECA7" w14:textId="77777777" w:rsidR="00903693" w:rsidRPr="00002310" w:rsidRDefault="00903693" w:rsidP="00E81E9B">
      <w:pPr>
        <w:spacing w:before="720"/>
      </w:pPr>
      <w:r w:rsidRPr="00002310">
        <w:rPr>
          <w:b/>
          <w:u w:val="single"/>
        </w:rPr>
        <w:t>IT IS AGREED</w:t>
      </w:r>
      <w:r w:rsidRPr="00002310">
        <w:t>:</w:t>
      </w:r>
    </w:p>
    <w:p w14:paraId="54679C35" w14:textId="77777777" w:rsidR="0084601E" w:rsidRDefault="0084601E" w:rsidP="0084601E">
      <w:pPr>
        <w:pStyle w:val="Heading1"/>
        <w:rPr>
          <w:b w:val="0"/>
          <w:bCs/>
        </w:rPr>
      </w:pPr>
      <w:bookmarkStart w:id="1" w:name="_Toc114833226"/>
      <w:r>
        <w:rPr>
          <w:b w:val="0"/>
          <w:bCs/>
        </w:rPr>
        <w:t>definitions and interpretation</w:t>
      </w:r>
      <w:bookmarkEnd w:id="1"/>
    </w:p>
    <w:p w14:paraId="25E0796B" w14:textId="77777777" w:rsidR="0084601E" w:rsidRPr="0084601E" w:rsidRDefault="0084601E" w:rsidP="0084601E">
      <w:pPr>
        <w:pStyle w:val="Heading2"/>
      </w:pPr>
      <w:r>
        <w:rPr>
          <w:b/>
          <w:bCs/>
        </w:rPr>
        <w:t>Definitions</w:t>
      </w:r>
    </w:p>
    <w:p w14:paraId="2F9EC162" w14:textId="77777777" w:rsidR="0084601E" w:rsidRPr="0084601E" w:rsidRDefault="0084601E" w:rsidP="0084601E">
      <w:pPr>
        <w:pStyle w:val="Heading2"/>
        <w:numPr>
          <w:ilvl w:val="0"/>
          <w:numId w:val="0"/>
        </w:numPr>
        <w:ind w:left="1258"/>
      </w:pPr>
      <w:r>
        <w:t>In the Agreement, unless the contrary intention is apparent;</w:t>
      </w:r>
    </w:p>
    <w:p w14:paraId="786D9953" w14:textId="77777777" w:rsidR="00DD2DFE" w:rsidRPr="00DD2DFE" w:rsidRDefault="00DD2DFE" w:rsidP="0084601E">
      <w:pPr>
        <w:pStyle w:val="Heading3"/>
      </w:pPr>
      <w:r>
        <w:t>“</w:t>
      </w:r>
      <w:r>
        <w:rPr>
          <w:b/>
          <w:bCs/>
        </w:rPr>
        <w:t>Australian Accounting Standards</w:t>
      </w:r>
      <w:r>
        <w:t xml:space="preserve">” standards of that name maintained by the Australian Accounting Standards Board created by section 226 of the </w:t>
      </w:r>
      <w:r w:rsidRPr="00381A87">
        <w:rPr>
          <w:i/>
          <w:iCs/>
        </w:rPr>
        <w:t>Australian Securities and Investments Commission Act 2001;</w:t>
      </w:r>
    </w:p>
    <w:p w14:paraId="1FA0055B" w14:textId="77777777" w:rsidR="0084601E" w:rsidRPr="005D3A1E" w:rsidRDefault="0084601E" w:rsidP="0084601E">
      <w:pPr>
        <w:pStyle w:val="Heading3"/>
      </w:pPr>
      <w:r w:rsidRPr="00590F85">
        <w:rPr>
          <w:b/>
          <w:iCs/>
          <w:szCs w:val="22"/>
          <w:lang w:val="en-US"/>
        </w:rPr>
        <w:t xml:space="preserve">“Agreement” </w:t>
      </w:r>
      <w:r w:rsidRPr="00590F85">
        <w:rPr>
          <w:bCs/>
          <w:iCs/>
          <w:szCs w:val="22"/>
          <w:lang w:val="en-US"/>
        </w:rPr>
        <w:t xml:space="preserve">means this Agreement between the Parties and </w:t>
      </w:r>
      <w:r w:rsidRPr="00590F85">
        <w:rPr>
          <w:b/>
          <w:iCs/>
          <w:szCs w:val="22"/>
          <w:lang w:val="en-US"/>
        </w:rPr>
        <w:t xml:space="preserve">            </w:t>
      </w:r>
      <w:r w:rsidRPr="00590F85">
        <w:rPr>
          <w:bCs/>
          <w:iCs/>
          <w:szCs w:val="22"/>
          <w:lang w:val="en-US"/>
        </w:rPr>
        <w:t>includes the Schedules and any attachments;</w:t>
      </w:r>
    </w:p>
    <w:p w14:paraId="58FA45CE" w14:textId="77777777" w:rsidR="00EE7C18" w:rsidRPr="0084601E" w:rsidRDefault="00EE7C18" w:rsidP="00EE7C18">
      <w:pPr>
        <w:pStyle w:val="Heading3"/>
      </w:pPr>
      <w:r>
        <w:rPr>
          <w:bCs/>
          <w:iCs/>
          <w:szCs w:val="22"/>
          <w:lang w:val="en-US"/>
        </w:rPr>
        <w:t>“</w:t>
      </w:r>
      <w:r w:rsidRPr="00551FA7">
        <w:rPr>
          <w:b/>
          <w:iCs/>
          <w:szCs w:val="22"/>
          <w:lang w:val="en-US"/>
        </w:rPr>
        <w:t>Background IP”</w:t>
      </w:r>
      <w:r>
        <w:rPr>
          <w:bCs/>
          <w:iCs/>
          <w:szCs w:val="22"/>
          <w:lang w:val="en-US"/>
        </w:rPr>
        <w:t xml:space="preserve"> means IP created prior to or outside the scope of the Project and provided by a Party for use in the Project;</w:t>
      </w:r>
    </w:p>
    <w:p w14:paraId="1454D032" w14:textId="77777777" w:rsidR="0084601E" w:rsidRPr="00D03827" w:rsidRDefault="0084601E" w:rsidP="0084601E">
      <w:pPr>
        <w:pStyle w:val="Heading3"/>
      </w:pPr>
      <w:r w:rsidRPr="00590F85">
        <w:rPr>
          <w:b/>
          <w:iCs/>
          <w:szCs w:val="22"/>
          <w:lang w:val="en-US"/>
        </w:rPr>
        <w:t xml:space="preserve">“Business Day” </w:t>
      </w:r>
      <w:r w:rsidRPr="00590F85">
        <w:rPr>
          <w:bCs/>
          <w:iCs/>
          <w:szCs w:val="22"/>
          <w:lang w:val="en-US"/>
        </w:rPr>
        <w:t xml:space="preserve">means any day that is not a Saturday or Sunday or     a public holiday in Adelaide under the </w:t>
      </w:r>
      <w:r w:rsidRPr="00590F85">
        <w:rPr>
          <w:bCs/>
          <w:i/>
          <w:szCs w:val="22"/>
          <w:lang w:val="en-US"/>
        </w:rPr>
        <w:t xml:space="preserve">Holidays Act 1910 </w:t>
      </w:r>
      <w:r w:rsidRPr="00590F85">
        <w:rPr>
          <w:bCs/>
          <w:iCs/>
          <w:szCs w:val="22"/>
          <w:lang w:val="en-US"/>
        </w:rPr>
        <w:t>(SA);</w:t>
      </w:r>
    </w:p>
    <w:p w14:paraId="14C3D845" w14:textId="77777777" w:rsidR="0084601E" w:rsidRPr="00590F85" w:rsidRDefault="0084601E" w:rsidP="00733442">
      <w:pPr>
        <w:pStyle w:val="Heading3"/>
        <w:spacing w:after="0"/>
      </w:pPr>
      <w:r w:rsidRPr="00590F85">
        <w:rPr>
          <w:b/>
        </w:rPr>
        <w:t xml:space="preserve">“Confidential Information” </w:t>
      </w:r>
      <w:r w:rsidRPr="00590F85">
        <w:t xml:space="preserve">means information, including Personal    </w:t>
      </w:r>
    </w:p>
    <w:p w14:paraId="384C9B32" w14:textId="77777777" w:rsidR="0084601E" w:rsidRPr="00590F85" w:rsidRDefault="0084601E" w:rsidP="00733442">
      <w:pPr>
        <w:spacing w:line="240" w:lineRule="auto"/>
        <w:ind w:left="1440"/>
        <w:rPr>
          <w:bCs/>
          <w:iCs/>
          <w:szCs w:val="22"/>
        </w:rPr>
      </w:pPr>
      <w:r w:rsidRPr="00590F85">
        <w:rPr>
          <w:b/>
          <w:iCs/>
          <w:szCs w:val="22"/>
        </w:rPr>
        <w:t xml:space="preserve">            </w:t>
      </w:r>
      <w:r w:rsidRPr="00590F85">
        <w:rPr>
          <w:bCs/>
          <w:iCs/>
          <w:szCs w:val="22"/>
        </w:rPr>
        <w:t>Information, disclosed by or on behalf of a Party that:</w:t>
      </w:r>
    </w:p>
    <w:p w14:paraId="6DEA959E" w14:textId="77777777" w:rsidR="0084601E" w:rsidRPr="00590F85" w:rsidRDefault="0084601E" w:rsidP="00EB65B0">
      <w:pPr>
        <w:pStyle w:val="BlockText"/>
      </w:pPr>
      <w:r w:rsidRPr="00590F85">
        <w:lastRenderedPageBreak/>
        <w:t xml:space="preserve">    (a) </w:t>
      </w:r>
      <w:r w:rsidRPr="00590F85">
        <w:tab/>
        <w:t>is by its nature confidential or by the circumstances in which it is      disclosed is confidential; or</w:t>
      </w:r>
    </w:p>
    <w:p w14:paraId="5B7AC10A" w14:textId="77777777" w:rsidR="0084601E" w:rsidRPr="00590F85" w:rsidRDefault="0084601E" w:rsidP="0084601E">
      <w:pPr>
        <w:numPr>
          <w:ilvl w:val="0"/>
          <w:numId w:val="16"/>
        </w:numPr>
        <w:spacing w:line="240" w:lineRule="auto"/>
        <w:ind w:left="2642" w:hanging="482"/>
        <w:rPr>
          <w:bCs/>
          <w:iCs/>
          <w:szCs w:val="22"/>
        </w:rPr>
      </w:pPr>
      <w:r w:rsidRPr="00590F85">
        <w:rPr>
          <w:bCs/>
          <w:iCs/>
          <w:szCs w:val="22"/>
        </w:rPr>
        <w:t xml:space="preserve">is designated by the disclosing Party as confidential or identified </w:t>
      </w:r>
    </w:p>
    <w:p w14:paraId="0F4C732E" w14:textId="77777777" w:rsidR="0084601E" w:rsidRPr="00590F85" w:rsidRDefault="0084601E" w:rsidP="0084601E">
      <w:pPr>
        <w:spacing w:after="120" w:line="240" w:lineRule="auto"/>
        <w:ind w:left="2160"/>
        <w:rPr>
          <w:bCs/>
          <w:iCs/>
          <w:szCs w:val="22"/>
        </w:rPr>
      </w:pPr>
      <w:r w:rsidRPr="00590F85">
        <w:rPr>
          <w:bCs/>
          <w:iCs/>
          <w:szCs w:val="22"/>
        </w:rPr>
        <w:t xml:space="preserve">        in terms connoting its confidentiality;</w:t>
      </w:r>
    </w:p>
    <w:p w14:paraId="02EB5753" w14:textId="77777777" w:rsidR="0084601E" w:rsidRPr="00590F85" w:rsidRDefault="0084601E" w:rsidP="0084601E">
      <w:pPr>
        <w:spacing w:after="120" w:line="240" w:lineRule="auto"/>
        <w:ind w:left="2640" w:hanging="600"/>
        <w:rPr>
          <w:bCs/>
          <w:iCs/>
          <w:szCs w:val="22"/>
        </w:rPr>
      </w:pPr>
      <w:r w:rsidRPr="00590F85">
        <w:rPr>
          <w:bCs/>
          <w:iCs/>
          <w:szCs w:val="22"/>
        </w:rPr>
        <w:t xml:space="preserve">  (c) </w:t>
      </w:r>
      <w:r w:rsidRPr="00590F85">
        <w:rPr>
          <w:bCs/>
          <w:iCs/>
          <w:szCs w:val="22"/>
        </w:rPr>
        <w:tab/>
        <w:t>but does not include information which is or becomes public knowledge other than by a breach of the Agreement;</w:t>
      </w:r>
    </w:p>
    <w:p w14:paraId="1981B3B1" w14:textId="77777777" w:rsidR="00330113" w:rsidRPr="00330113" w:rsidRDefault="00330113" w:rsidP="00330113">
      <w:pPr>
        <w:pStyle w:val="Heading3"/>
      </w:pPr>
      <w:r w:rsidRPr="00330113">
        <w:t>"</w:t>
      </w:r>
      <w:r w:rsidRPr="007B6AC4">
        <w:rPr>
          <w:b/>
          <w:bCs/>
        </w:rPr>
        <w:t>GST</w:t>
      </w:r>
      <w:r w:rsidRPr="00330113">
        <w:t>" means the tax imposed by the GST Law;</w:t>
      </w:r>
    </w:p>
    <w:p w14:paraId="1FD74B0C" w14:textId="77777777" w:rsidR="0084601E" w:rsidRPr="007E1096" w:rsidRDefault="0084601E" w:rsidP="0084601E">
      <w:pPr>
        <w:pStyle w:val="Heading3"/>
      </w:pPr>
      <w:r>
        <w:t>“</w:t>
      </w:r>
      <w:r w:rsidRPr="00BF6F04">
        <w:rPr>
          <w:b/>
        </w:rPr>
        <w:t>GST Law</w:t>
      </w:r>
      <w:r>
        <w:rPr>
          <w:bCs/>
        </w:rPr>
        <w:t>”</w:t>
      </w:r>
      <w:r>
        <w:t xml:space="preserve"> has the meaning attributed to it in the </w:t>
      </w:r>
      <w:r>
        <w:rPr>
          <w:i/>
          <w:iCs/>
        </w:rPr>
        <w:t>A New Tax System (Goods and Services Tax) Act 1999;</w:t>
      </w:r>
    </w:p>
    <w:p w14:paraId="2166C941" w14:textId="77777777" w:rsidR="00EE7C18" w:rsidRPr="007B6AC4" w:rsidRDefault="00BC21E2" w:rsidP="0084601E">
      <w:pPr>
        <w:pStyle w:val="Heading3"/>
      </w:pPr>
      <w:r>
        <w:rPr>
          <w:b/>
          <w:bCs/>
        </w:rPr>
        <w:t>“</w:t>
      </w:r>
      <w:r w:rsidR="00EE7C18">
        <w:rPr>
          <w:b/>
          <w:bCs/>
        </w:rPr>
        <w:t>Foreground IP”</w:t>
      </w:r>
      <w:r w:rsidR="00EE7C18">
        <w:t xml:space="preserve"> means Intellectual Property developed or created in the conduct of the Project excluding improvements to Background IP.</w:t>
      </w:r>
    </w:p>
    <w:p w14:paraId="7F43776F" w14:textId="77777777" w:rsidR="00330113" w:rsidRDefault="00330113" w:rsidP="0084601E">
      <w:pPr>
        <w:pStyle w:val="Heading3"/>
      </w:pPr>
      <w:r>
        <w:t>“</w:t>
      </w:r>
      <w:r>
        <w:rPr>
          <w:b/>
          <w:bCs/>
        </w:rPr>
        <w:t>Funds</w:t>
      </w:r>
      <w:r>
        <w:t xml:space="preserve">” means the </w:t>
      </w:r>
      <w:r w:rsidR="002923D4">
        <w:t xml:space="preserve">total </w:t>
      </w:r>
      <w:r>
        <w:t xml:space="preserve">amount </w:t>
      </w:r>
      <w:r w:rsidR="002923D4">
        <w:t xml:space="preserve">of grant funding that is available to the Grantee for the Project as </w:t>
      </w:r>
      <w:r>
        <w:t xml:space="preserve">specified </w:t>
      </w:r>
      <w:r w:rsidR="002923D4">
        <w:t xml:space="preserve">in </w:t>
      </w:r>
      <w:r w:rsidR="003A75A7">
        <w:t xml:space="preserve">the </w:t>
      </w:r>
      <w:r>
        <w:t>Schedule;</w:t>
      </w:r>
    </w:p>
    <w:p w14:paraId="5A49DFB3" w14:textId="77777777" w:rsidR="00330113" w:rsidRDefault="00330113" w:rsidP="00330113">
      <w:pPr>
        <w:pStyle w:val="Heading3"/>
      </w:pPr>
      <w:r w:rsidRPr="00330113">
        <w:t>"</w:t>
      </w:r>
      <w:r w:rsidRPr="007B6AC4">
        <w:rPr>
          <w:b/>
          <w:bCs/>
        </w:rPr>
        <w:t>Intellectual Property Rights</w:t>
      </w:r>
      <w:r w:rsidRPr="00330113">
        <w:t>" means any patent, copyright, trademark, tradename, design, trade secret, know-how or other form of confidential information, or any right to registration of such rights and any other form of intellectual property right whether arising before or after the execution of this Agreement;</w:t>
      </w:r>
    </w:p>
    <w:p w14:paraId="5F17B1F6" w14:textId="77777777" w:rsidR="00DD2DFE" w:rsidRPr="00DD2DFE" w:rsidRDefault="00DD2DFE" w:rsidP="0084601E">
      <w:pPr>
        <w:pStyle w:val="Heading3"/>
      </w:pPr>
      <w:r>
        <w:t>“</w:t>
      </w:r>
      <w:r>
        <w:rPr>
          <w:b/>
          <w:bCs/>
        </w:rPr>
        <w:t>Milestones</w:t>
      </w:r>
      <w:r>
        <w:t xml:space="preserve">” means the </w:t>
      </w:r>
      <w:r w:rsidR="0002048A">
        <w:t>Project M</w:t>
      </w:r>
      <w:r>
        <w:t xml:space="preserve">ilestones set out in </w:t>
      </w:r>
      <w:r w:rsidR="003A75A7">
        <w:t>the Schedule</w:t>
      </w:r>
      <w:r>
        <w:t>;</w:t>
      </w:r>
    </w:p>
    <w:p w14:paraId="2B1325B3" w14:textId="77777777" w:rsidR="0084601E" w:rsidRDefault="0084601E" w:rsidP="0084601E">
      <w:pPr>
        <w:pStyle w:val="Heading3"/>
      </w:pPr>
      <w:r>
        <w:rPr>
          <w:i/>
          <w:iCs/>
        </w:rPr>
        <w:t>“</w:t>
      </w:r>
      <w:r>
        <w:rPr>
          <w:b/>
          <w:bCs/>
        </w:rPr>
        <w:t>Milestone Payments</w:t>
      </w:r>
      <w:r>
        <w:t xml:space="preserve">” means </w:t>
      </w:r>
      <w:r w:rsidR="00556537">
        <w:t xml:space="preserve">the payment of the Funds in two instalments on satisfaction of the Milestones as set out in </w:t>
      </w:r>
      <w:r w:rsidR="003A75A7">
        <w:t>the Schedule;</w:t>
      </w:r>
    </w:p>
    <w:p w14:paraId="189A1D1F" w14:textId="77777777" w:rsidR="003062FD" w:rsidRDefault="003062FD" w:rsidP="0084601E">
      <w:pPr>
        <w:pStyle w:val="Heading3"/>
      </w:pPr>
      <w:r>
        <w:t>“</w:t>
      </w:r>
      <w:r>
        <w:rPr>
          <w:b/>
          <w:bCs/>
        </w:rPr>
        <w:t>Reports</w:t>
      </w:r>
      <w:r>
        <w:t xml:space="preserve">” means </w:t>
      </w:r>
      <w:r w:rsidR="00B02F75">
        <w:t xml:space="preserve">the reports the Recipient is required to provide to </w:t>
      </w:r>
      <w:r w:rsidR="003A75A7">
        <w:t>the Minister</w:t>
      </w:r>
      <w:r w:rsidR="00B02F75">
        <w:t xml:space="preserve"> as set out in </w:t>
      </w:r>
      <w:r w:rsidR="003A75A7">
        <w:t>the Schedule</w:t>
      </w:r>
      <w:r w:rsidR="00B02F75">
        <w:t>;</w:t>
      </w:r>
    </w:p>
    <w:p w14:paraId="6B5BE09C" w14:textId="77777777" w:rsidR="0084601E" w:rsidRDefault="0084601E" w:rsidP="0084601E">
      <w:pPr>
        <w:pStyle w:val="Heading3"/>
      </w:pPr>
      <w:r w:rsidRPr="0084601E">
        <w:t>“</w:t>
      </w:r>
      <w:r w:rsidRPr="0084601E">
        <w:rPr>
          <w:b/>
          <w:bCs/>
        </w:rPr>
        <w:t>Parties</w:t>
      </w:r>
      <w:r w:rsidRPr="0084601E">
        <w:t xml:space="preserve">” means </w:t>
      </w:r>
      <w:r w:rsidR="003A75A7">
        <w:t xml:space="preserve">the Minister </w:t>
      </w:r>
      <w:r w:rsidRPr="0084601E">
        <w:t xml:space="preserve">and the </w:t>
      </w:r>
      <w:r>
        <w:t>Recipient</w:t>
      </w:r>
      <w:r w:rsidRPr="0084601E">
        <w:t xml:space="preserve"> and their respective successors and permitted assigns and a “Party” means any of the Parties;</w:t>
      </w:r>
    </w:p>
    <w:p w14:paraId="3EC4C346" w14:textId="77777777" w:rsidR="00EB65B0" w:rsidRDefault="00EB65B0" w:rsidP="0084601E">
      <w:pPr>
        <w:pStyle w:val="Heading3"/>
      </w:pPr>
      <w:r>
        <w:t>“</w:t>
      </w:r>
      <w:r>
        <w:rPr>
          <w:b/>
          <w:bCs/>
        </w:rPr>
        <w:t>Project</w:t>
      </w:r>
      <w:r>
        <w:t xml:space="preserve">” means the </w:t>
      </w:r>
      <w:r w:rsidR="00733442">
        <w:t>project</w:t>
      </w:r>
      <w:r w:rsidR="002923D4">
        <w:t xml:space="preserve"> to be undertaken by the Recipient</w:t>
      </w:r>
      <w:r w:rsidR="00733442">
        <w:t xml:space="preserve"> specified in </w:t>
      </w:r>
      <w:r w:rsidR="003A75A7">
        <w:t>the Schedule</w:t>
      </w:r>
      <w:r w:rsidR="00733442">
        <w:t>;</w:t>
      </w:r>
    </w:p>
    <w:p w14:paraId="1D841EFC" w14:textId="77777777" w:rsidR="0084601E" w:rsidRPr="0084601E" w:rsidRDefault="0084601E" w:rsidP="0084601E">
      <w:pPr>
        <w:pStyle w:val="Heading3"/>
      </w:pPr>
      <w:r w:rsidRPr="00590F85">
        <w:rPr>
          <w:b/>
          <w:bCs/>
          <w:szCs w:val="22"/>
        </w:rPr>
        <w:t xml:space="preserve">“Purpose” </w:t>
      </w:r>
      <w:r w:rsidRPr="00590F85">
        <w:rPr>
          <w:szCs w:val="22"/>
        </w:rPr>
        <w:t xml:space="preserve">means the purpose specified in </w:t>
      </w:r>
      <w:r w:rsidR="003A75A7">
        <w:t>the Schedule</w:t>
      </w:r>
      <w:r w:rsidRPr="00590F85">
        <w:rPr>
          <w:szCs w:val="22"/>
        </w:rPr>
        <w:t>;</w:t>
      </w:r>
    </w:p>
    <w:p w14:paraId="70A5791E" w14:textId="77777777" w:rsidR="0084601E" w:rsidRPr="0084601E" w:rsidRDefault="0084601E" w:rsidP="0084601E">
      <w:pPr>
        <w:pStyle w:val="Heading3"/>
      </w:pPr>
      <w:r w:rsidRPr="00590F85">
        <w:rPr>
          <w:b/>
          <w:bCs/>
          <w:szCs w:val="22"/>
        </w:rPr>
        <w:t xml:space="preserve">“Tax Invoice” </w:t>
      </w:r>
      <w:r w:rsidRPr="00590F85">
        <w:rPr>
          <w:szCs w:val="22"/>
        </w:rPr>
        <w:t xml:space="preserve">means a tax invoice as envisaged in the </w:t>
      </w:r>
      <w:r>
        <w:rPr>
          <w:szCs w:val="22"/>
        </w:rPr>
        <w:t>GST Law;</w:t>
      </w:r>
    </w:p>
    <w:p w14:paraId="1724705B" w14:textId="77777777" w:rsidR="0084601E" w:rsidRPr="0084601E" w:rsidRDefault="0084601E" w:rsidP="0084601E">
      <w:pPr>
        <w:pStyle w:val="Heading3"/>
      </w:pPr>
      <w:r w:rsidRPr="0084601E">
        <w:rPr>
          <w:b/>
          <w:bCs/>
          <w:szCs w:val="22"/>
        </w:rPr>
        <w:t xml:space="preserve">“Taxable Supply” </w:t>
      </w:r>
      <w:r w:rsidRPr="0084601E">
        <w:rPr>
          <w:szCs w:val="22"/>
        </w:rPr>
        <w:t xml:space="preserve">has the meaning attributed to that expression in the GST Law; </w:t>
      </w:r>
    </w:p>
    <w:p w14:paraId="6BF721A8" w14:textId="77777777" w:rsidR="0084601E" w:rsidRPr="00590F85" w:rsidRDefault="0084601E" w:rsidP="0084601E">
      <w:pPr>
        <w:pStyle w:val="Default"/>
        <w:spacing w:after="120"/>
        <w:ind w:left="1394" w:hanging="697"/>
        <w:rPr>
          <w:color w:val="auto"/>
          <w:sz w:val="22"/>
          <w:szCs w:val="22"/>
          <w:lang w:val="en-AU"/>
        </w:rPr>
      </w:pPr>
      <w:r w:rsidRPr="00590F85">
        <w:rPr>
          <w:color w:val="auto"/>
          <w:sz w:val="22"/>
          <w:szCs w:val="22"/>
          <w:lang w:val="en-AU"/>
        </w:rPr>
        <w:t xml:space="preserve">1.2 </w:t>
      </w:r>
      <w:r w:rsidRPr="00590F85">
        <w:rPr>
          <w:color w:val="auto"/>
          <w:sz w:val="22"/>
          <w:szCs w:val="22"/>
          <w:lang w:val="en-AU"/>
        </w:rPr>
        <w:tab/>
        <w:t xml:space="preserve"> </w:t>
      </w:r>
      <w:r w:rsidRPr="00590F85">
        <w:rPr>
          <w:b/>
          <w:bCs/>
          <w:color w:val="auto"/>
          <w:sz w:val="22"/>
          <w:szCs w:val="22"/>
          <w:lang w:val="en-AU"/>
        </w:rPr>
        <w:t xml:space="preserve">Interpretation </w:t>
      </w:r>
    </w:p>
    <w:p w14:paraId="02D318A1" w14:textId="77777777" w:rsidR="0084601E" w:rsidRPr="00590F85" w:rsidRDefault="0084601E" w:rsidP="0084601E">
      <w:pPr>
        <w:pStyle w:val="Default"/>
        <w:spacing w:after="120"/>
        <w:ind w:left="2257" w:hanging="839"/>
        <w:rPr>
          <w:color w:val="auto"/>
          <w:sz w:val="22"/>
          <w:szCs w:val="22"/>
          <w:lang w:val="en-AU"/>
        </w:rPr>
      </w:pPr>
      <w:r w:rsidRPr="00590F85">
        <w:rPr>
          <w:color w:val="auto"/>
          <w:sz w:val="22"/>
          <w:szCs w:val="22"/>
          <w:lang w:val="en-AU"/>
        </w:rPr>
        <w:t xml:space="preserve">1.2.1   In the Agreement unless a contrary intention is meant: </w:t>
      </w:r>
    </w:p>
    <w:p w14:paraId="77648FDB" w14:textId="77777777" w:rsidR="0084601E" w:rsidRPr="00590F85" w:rsidRDefault="0084601E" w:rsidP="0084601E">
      <w:pPr>
        <w:pStyle w:val="Default"/>
        <w:spacing w:after="60"/>
        <w:ind w:left="2750" w:right="206" w:hanging="660"/>
        <w:rPr>
          <w:color w:val="auto"/>
          <w:sz w:val="22"/>
          <w:szCs w:val="22"/>
          <w:lang w:val="en-AU"/>
        </w:rPr>
      </w:pPr>
      <w:r w:rsidRPr="00590F85">
        <w:rPr>
          <w:color w:val="auto"/>
          <w:sz w:val="22"/>
          <w:szCs w:val="22"/>
          <w:lang w:val="en-AU"/>
        </w:rPr>
        <w:t xml:space="preserve">(a) </w:t>
      </w:r>
      <w:r w:rsidRPr="00590F85">
        <w:rPr>
          <w:color w:val="auto"/>
          <w:sz w:val="22"/>
          <w:szCs w:val="22"/>
          <w:lang w:val="en-AU"/>
        </w:rPr>
        <w:tab/>
        <w:t xml:space="preserve">the clause headings are for convenient reference only and do not form part of the Agreement; </w:t>
      </w:r>
    </w:p>
    <w:p w14:paraId="67EFCDAD" w14:textId="77777777" w:rsidR="0084601E" w:rsidRPr="00590F85" w:rsidRDefault="0084601E" w:rsidP="0084601E">
      <w:pPr>
        <w:pStyle w:val="Default"/>
        <w:spacing w:after="60"/>
        <w:ind w:left="2750" w:hanging="660"/>
        <w:rPr>
          <w:color w:val="auto"/>
          <w:sz w:val="22"/>
          <w:szCs w:val="22"/>
          <w:lang w:val="en-AU"/>
        </w:rPr>
      </w:pPr>
      <w:r w:rsidRPr="00590F85">
        <w:rPr>
          <w:color w:val="auto"/>
          <w:sz w:val="22"/>
          <w:szCs w:val="22"/>
          <w:lang w:val="en-AU"/>
        </w:rPr>
        <w:t xml:space="preserve">(b) </w:t>
      </w:r>
      <w:r w:rsidRPr="00590F85">
        <w:rPr>
          <w:color w:val="auto"/>
          <w:sz w:val="22"/>
          <w:szCs w:val="22"/>
          <w:lang w:val="en-AU"/>
        </w:rPr>
        <w:tab/>
        <w:t xml:space="preserve">a reference to a clause number is a reference to all its subclauses; </w:t>
      </w:r>
    </w:p>
    <w:p w14:paraId="75B26632" w14:textId="77777777" w:rsidR="0084601E" w:rsidRPr="00590F85" w:rsidRDefault="0084601E" w:rsidP="0084601E">
      <w:pPr>
        <w:pStyle w:val="Default"/>
        <w:numPr>
          <w:ilvl w:val="0"/>
          <w:numId w:val="16"/>
        </w:numPr>
        <w:tabs>
          <w:tab w:val="clear" w:pos="2640"/>
        </w:tabs>
        <w:ind w:left="2700" w:hanging="540"/>
        <w:rPr>
          <w:color w:val="auto"/>
          <w:sz w:val="22"/>
          <w:szCs w:val="22"/>
          <w:lang w:val="en-AU"/>
        </w:rPr>
      </w:pPr>
      <w:r w:rsidRPr="00590F85">
        <w:rPr>
          <w:color w:val="auto"/>
          <w:sz w:val="22"/>
          <w:szCs w:val="22"/>
          <w:lang w:val="en-AU"/>
        </w:rPr>
        <w:t xml:space="preserve"> a reference to a clause, subclause, Schedule or Attachment is a  </w:t>
      </w:r>
    </w:p>
    <w:p w14:paraId="58079222" w14:textId="77777777" w:rsidR="0084601E" w:rsidRPr="00590F85" w:rsidRDefault="0084601E" w:rsidP="0084601E">
      <w:pPr>
        <w:pStyle w:val="Default"/>
        <w:ind w:left="1980"/>
        <w:rPr>
          <w:color w:val="auto"/>
          <w:sz w:val="22"/>
          <w:szCs w:val="22"/>
          <w:lang w:val="en-AU"/>
        </w:rPr>
      </w:pPr>
      <w:r w:rsidRPr="00590F85">
        <w:rPr>
          <w:color w:val="auto"/>
          <w:sz w:val="22"/>
          <w:szCs w:val="22"/>
          <w:lang w:val="en-AU"/>
        </w:rPr>
        <w:t xml:space="preserve">             reference to a clause, subclause, schedule or attachment of the   </w:t>
      </w:r>
    </w:p>
    <w:p w14:paraId="357E19DD" w14:textId="77777777" w:rsidR="0084601E" w:rsidRPr="00590F85" w:rsidRDefault="0084601E" w:rsidP="0084601E">
      <w:pPr>
        <w:pStyle w:val="Default"/>
        <w:spacing w:after="60"/>
        <w:ind w:left="2750" w:hanging="660"/>
        <w:rPr>
          <w:color w:val="auto"/>
          <w:sz w:val="22"/>
          <w:szCs w:val="22"/>
          <w:lang w:val="en-AU"/>
        </w:rPr>
      </w:pPr>
      <w:r w:rsidRPr="00590F85">
        <w:rPr>
          <w:color w:val="auto"/>
          <w:sz w:val="22"/>
          <w:szCs w:val="22"/>
          <w:lang w:val="en-AU"/>
        </w:rPr>
        <w:t xml:space="preserve">           Agreement; </w:t>
      </w:r>
    </w:p>
    <w:p w14:paraId="41B30243" w14:textId="77777777" w:rsidR="0084601E" w:rsidRPr="0084601E" w:rsidRDefault="0084601E" w:rsidP="0084601E">
      <w:pPr>
        <w:pStyle w:val="Default"/>
        <w:spacing w:after="60"/>
        <w:ind w:left="2750" w:hanging="660"/>
        <w:rPr>
          <w:color w:val="auto"/>
          <w:sz w:val="22"/>
          <w:szCs w:val="22"/>
          <w:lang w:val="en-AU"/>
        </w:rPr>
      </w:pPr>
      <w:r w:rsidRPr="0084601E">
        <w:rPr>
          <w:color w:val="auto"/>
          <w:sz w:val="22"/>
          <w:szCs w:val="22"/>
          <w:lang w:val="en-AU"/>
        </w:rPr>
        <w:lastRenderedPageBreak/>
        <w:t>(d)</w:t>
      </w:r>
      <w:r w:rsidRPr="0084601E">
        <w:rPr>
          <w:color w:val="auto"/>
          <w:sz w:val="22"/>
          <w:szCs w:val="22"/>
          <w:lang w:val="en-AU"/>
        </w:rPr>
        <w:tab/>
        <w:t xml:space="preserve">a word in the singular includes the plural and a word in the plural includes the singular; </w:t>
      </w:r>
    </w:p>
    <w:p w14:paraId="0B6A890D" w14:textId="77777777" w:rsidR="0084601E" w:rsidRPr="0084601E" w:rsidRDefault="0084601E" w:rsidP="0084601E">
      <w:pPr>
        <w:pStyle w:val="Default"/>
        <w:spacing w:after="60"/>
        <w:ind w:left="2750" w:hanging="660"/>
        <w:rPr>
          <w:color w:val="auto"/>
          <w:sz w:val="22"/>
          <w:szCs w:val="22"/>
          <w:lang w:val="en-AU"/>
        </w:rPr>
      </w:pPr>
      <w:r w:rsidRPr="0084601E">
        <w:rPr>
          <w:color w:val="auto"/>
          <w:sz w:val="22"/>
          <w:szCs w:val="22"/>
          <w:lang w:val="en-AU"/>
        </w:rPr>
        <w:t xml:space="preserve">(e) </w:t>
      </w:r>
      <w:r w:rsidRPr="0084601E">
        <w:rPr>
          <w:color w:val="auto"/>
          <w:sz w:val="22"/>
          <w:szCs w:val="22"/>
          <w:lang w:val="en-AU"/>
        </w:rPr>
        <w:tab/>
        <w:t xml:space="preserve">a word importing a gender includes any other gender; </w:t>
      </w:r>
    </w:p>
    <w:p w14:paraId="111880DB" w14:textId="77777777" w:rsidR="0084601E" w:rsidRPr="0084601E" w:rsidRDefault="0084601E" w:rsidP="0084601E">
      <w:pPr>
        <w:pStyle w:val="Default"/>
        <w:spacing w:after="60"/>
        <w:ind w:left="2750" w:hanging="660"/>
        <w:rPr>
          <w:color w:val="auto"/>
          <w:sz w:val="22"/>
          <w:szCs w:val="22"/>
          <w:lang w:val="en-AU"/>
        </w:rPr>
      </w:pPr>
      <w:r w:rsidRPr="0084601E">
        <w:rPr>
          <w:color w:val="auto"/>
          <w:sz w:val="22"/>
          <w:szCs w:val="22"/>
          <w:lang w:val="en-AU"/>
        </w:rPr>
        <w:t xml:space="preserve">(f) </w:t>
      </w:r>
      <w:r w:rsidRPr="0084601E">
        <w:rPr>
          <w:color w:val="auto"/>
          <w:sz w:val="22"/>
          <w:szCs w:val="22"/>
          <w:lang w:val="en-AU"/>
        </w:rPr>
        <w:tab/>
        <w:t xml:space="preserve">a reference to a person includes a partnership and a body corporate; </w:t>
      </w:r>
    </w:p>
    <w:p w14:paraId="74140FD2" w14:textId="77777777" w:rsidR="0084601E" w:rsidRPr="0084601E" w:rsidRDefault="0084601E" w:rsidP="0084601E">
      <w:pPr>
        <w:pStyle w:val="Default"/>
        <w:spacing w:after="60"/>
        <w:ind w:left="2750" w:hanging="660"/>
        <w:rPr>
          <w:color w:val="auto"/>
          <w:sz w:val="22"/>
          <w:szCs w:val="22"/>
          <w:lang w:val="en-AU"/>
        </w:rPr>
      </w:pPr>
      <w:r w:rsidRPr="0084601E">
        <w:rPr>
          <w:color w:val="auto"/>
          <w:sz w:val="22"/>
          <w:szCs w:val="22"/>
          <w:lang w:val="en-AU"/>
        </w:rPr>
        <w:t xml:space="preserve">(g) </w:t>
      </w:r>
      <w:r w:rsidRPr="0084601E">
        <w:rPr>
          <w:color w:val="auto"/>
          <w:sz w:val="22"/>
          <w:szCs w:val="22"/>
          <w:lang w:val="en-AU"/>
        </w:rPr>
        <w:tab/>
        <w:t xml:space="preserve">a reference to legislation includes legislation repealing, replacing or amending that legislation; </w:t>
      </w:r>
    </w:p>
    <w:p w14:paraId="40AFE952" w14:textId="77777777" w:rsidR="0084601E" w:rsidRPr="0084601E" w:rsidRDefault="0084601E" w:rsidP="0084601E">
      <w:pPr>
        <w:pStyle w:val="Default"/>
        <w:spacing w:after="60"/>
        <w:ind w:left="2750" w:hanging="660"/>
        <w:rPr>
          <w:color w:val="auto"/>
          <w:sz w:val="22"/>
          <w:szCs w:val="22"/>
          <w:lang w:val="en-AU"/>
        </w:rPr>
      </w:pPr>
      <w:r w:rsidRPr="0084601E">
        <w:rPr>
          <w:color w:val="auto"/>
          <w:sz w:val="22"/>
          <w:szCs w:val="22"/>
          <w:lang w:val="en-AU"/>
        </w:rPr>
        <w:t xml:space="preserve">(h) </w:t>
      </w:r>
      <w:r w:rsidRPr="0084601E">
        <w:rPr>
          <w:color w:val="auto"/>
          <w:sz w:val="22"/>
          <w:szCs w:val="22"/>
          <w:lang w:val="en-AU"/>
        </w:rPr>
        <w:tab/>
        <w:t xml:space="preserve">a reference to dollars is a reference to Australian dollars; and </w:t>
      </w:r>
    </w:p>
    <w:p w14:paraId="3796B659" w14:textId="77777777" w:rsidR="0084601E" w:rsidRPr="0084601E" w:rsidRDefault="0084601E" w:rsidP="0084601E">
      <w:pPr>
        <w:pStyle w:val="Default"/>
        <w:spacing w:after="60"/>
        <w:ind w:left="2750" w:hanging="660"/>
        <w:rPr>
          <w:color w:val="auto"/>
          <w:sz w:val="22"/>
          <w:szCs w:val="22"/>
          <w:lang w:val="en-AU"/>
        </w:rPr>
      </w:pPr>
      <w:r w:rsidRPr="0084601E">
        <w:rPr>
          <w:color w:val="auto"/>
          <w:sz w:val="22"/>
          <w:szCs w:val="22"/>
          <w:lang w:val="en-AU"/>
        </w:rPr>
        <w:t>(</w:t>
      </w:r>
      <w:proofErr w:type="spellStart"/>
      <w:r w:rsidRPr="0084601E">
        <w:rPr>
          <w:color w:val="auto"/>
          <w:sz w:val="22"/>
          <w:szCs w:val="22"/>
          <w:lang w:val="en-AU"/>
        </w:rPr>
        <w:t>i</w:t>
      </w:r>
      <w:proofErr w:type="spellEnd"/>
      <w:r w:rsidRPr="0084601E">
        <w:rPr>
          <w:color w:val="auto"/>
          <w:sz w:val="22"/>
          <w:szCs w:val="22"/>
          <w:lang w:val="en-AU"/>
        </w:rPr>
        <w:t xml:space="preserve">) </w:t>
      </w:r>
      <w:r w:rsidRPr="0084601E">
        <w:rPr>
          <w:color w:val="auto"/>
          <w:sz w:val="22"/>
          <w:szCs w:val="22"/>
          <w:lang w:val="en-AU"/>
        </w:rPr>
        <w:tab/>
        <w:t xml:space="preserve">where a word or phrase is given a particular meaning other parts of speech or grammatical forms of that word or phrase have corresponding meanings. </w:t>
      </w:r>
    </w:p>
    <w:p w14:paraId="2BDE39B8" w14:textId="77777777" w:rsidR="0084601E" w:rsidRPr="00BC21E2" w:rsidRDefault="0084601E" w:rsidP="00BC21E2">
      <w:pPr>
        <w:pStyle w:val="Default"/>
        <w:numPr>
          <w:ilvl w:val="2"/>
          <w:numId w:val="18"/>
        </w:numPr>
        <w:tabs>
          <w:tab w:val="clear" w:pos="2138"/>
        </w:tabs>
        <w:spacing w:before="120" w:after="120"/>
        <w:ind w:left="1418" w:hanging="709"/>
        <w:rPr>
          <w:color w:val="auto"/>
          <w:sz w:val="22"/>
          <w:szCs w:val="22"/>
          <w:lang w:val="en-AU"/>
        </w:rPr>
      </w:pPr>
      <w:r w:rsidRPr="00BC21E2">
        <w:rPr>
          <w:color w:val="auto"/>
          <w:sz w:val="22"/>
          <w:szCs w:val="22"/>
          <w:lang w:val="en-AU"/>
        </w:rPr>
        <w:t xml:space="preserve">In resolving inconsistencies in the Agreement: </w:t>
      </w:r>
    </w:p>
    <w:p w14:paraId="075902F7" w14:textId="77777777" w:rsidR="0084601E" w:rsidRPr="00BC21E2" w:rsidRDefault="0084601E" w:rsidP="0084601E">
      <w:pPr>
        <w:pStyle w:val="Default"/>
        <w:numPr>
          <w:ilvl w:val="0"/>
          <w:numId w:val="17"/>
        </w:numPr>
        <w:spacing w:after="120"/>
        <w:rPr>
          <w:color w:val="auto"/>
          <w:sz w:val="22"/>
          <w:szCs w:val="22"/>
          <w:lang w:val="en-AU"/>
        </w:rPr>
      </w:pPr>
      <w:r w:rsidRPr="00BC21E2">
        <w:rPr>
          <w:color w:val="auto"/>
          <w:sz w:val="22"/>
          <w:szCs w:val="22"/>
          <w:lang w:val="en-AU"/>
        </w:rPr>
        <w:t xml:space="preserve">the Agreement (excluding the Schedule), </w:t>
      </w:r>
    </w:p>
    <w:p w14:paraId="7CD37D44" w14:textId="77777777" w:rsidR="0084601E" w:rsidRPr="00BC21E2" w:rsidRDefault="0084601E" w:rsidP="00BC21E2">
      <w:pPr>
        <w:pStyle w:val="Default"/>
        <w:spacing w:after="120"/>
        <w:ind w:left="2100" w:hanging="660"/>
        <w:rPr>
          <w:color w:val="auto"/>
          <w:sz w:val="22"/>
          <w:szCs w:val="22"/>
          <w:lang w:val="en-AU"/>
        </w:rPr>
      </w:pPr>
      <w:r w:rsidRPr="00BC21E2">
        <w:rPr>
          <w:color w:val="auto"/>
          <w:sz w:val="22"/>
          <w:szCs w:val="22"/>
          <w:lang w:val="en-AU"/>
        </w:rPr>
        <w:t>(b)</w:t>
      </w:r>
      <w:r w:rsidRPr="00BC21E2">
        <w:rPr>
          <w:color w:val="auto"/>
          <w:sz w:val="22"/>
          <w:szCs w:val="22"/>
          <w:lang w:val="en-AU"/>
        </w:rPr>
        <w:tab/>
        <w:t xml:space="preserve">the Schedule, </w:t>
      </w:r>
    </w:p>
    <w:p w14:paraId="58799B1A" w14:textId="77777777" w:rsidR="0084601E" w:rsidRPr="0084601E" w:rsidRDefault="0084601E" w:rsidP="00BC21E2">
      <w:pPr>
        <w:pStyle w:val="Default"/>
        <w:spacing w:after="240"/>
        <w:ind w:left="2170" w:hanging="730"/>
        <w:rPr>
          <w:szCs w:val="22"/>
        </w:rPr>
      </w:pPr>
      <w:r w:rsidRPr="00590F85">
        <w:rPr>
          <w:rFonts w:cs="Times New Roman"/>
          <w:color w:val="auto"/>
          <w:sz w:val="22"/>
          <w:szCs w:val="22"/>
          <w:lang w:val="en-AU"/>
        </w:rPr>
        <w:t>have priority in that order</w:t>
      </w:r>
      <w:r w:rsidRPr="00590F85">
        <w:rPr>
          <w:i/>
          <w:iCs/>
          <w:color w:val="auto"/>
          <w:sz w:val="22"/>
          <w:szCs w:val="22"/>
          <w:lang w:val="en-AU"/>
        </w:rPr>
        <w:t>.</w:t>
      </w:r>
      <w:r w:rsidRPr="00590F85">
        <w:rPr>
          <w:b/>
          <w:bCs/>
          <w:i/>
          <w:iCs/>
          <w:color w:val="auto"/>
          <w:sz w:val="22"/>
          <w:szCs w:val="22"/>
          <w:lang w:val="en-AU"/>
        </w:rPr>
        <w:t xml:space="preserve"> </w:t>
      </w:r>
    </w:p>
    <w:p w14:paraId="4C4028F5" w14:textId="77777777" w:rsidR="00777FC3" w:rsidRDefault="00777FC3" w:rsidP="00777FC3">
      <w:pPr>
        <w:pStyle w:val="Heading1"/>
      </w:pPr>
      <w:bookmarkStart w:id="2" w:name="_Toc114833227"/>
      <w:r>
        <w:t>term of agreement</w:t>
      </w:r>
      <w:bookmarkEnd w:id="2"/>
    </w:p>
    <w:p w14:paraId="54702A27" w14:textId="77777777" w:rsidR="009151FD" w:rsidRDefault="00777FC3" w:rsidP="004753BC">
      <w:pPr>
        <w:pStyle w:val="Heading2"/>
        <w:numPr>
          <w:ilvl w:val="0"/>
          <w:numId w:val="0"/>
        </w:numPr>
        <w:ind w:left="709"/>
      </w:pPr>
      <w:r>
        <w:t xml:space="preserve">The </w:t>
      </w:r>
      <w:r w:rsidRPr="00895E58">
        <w:t xml:space="preserve">Term </w:t>
      </w:r>
      <w:r>
        <w:t xml:space="preserve">of this </w:t>
      </w:r>
      <w:r w:rsidR="00B02F75">
        <w:t>A</w:t>
      </w:r>
      <w:r>
        <w:t>greement is the period</w:t>
      </w:r>
      <w:r w:rsidR="00B25098">
        <w:t xml:space="preserve"> specified </w:t>
      </w:r>
      <w:r w:rsidR="00B75731">
        <w:t>in the Schedule</w:t>
      </w:r>
      <w:r w:rsidR="00B25098">
        <w:t>.</w:t>
      </w:r>
      <w:bookmarkStart w:id="3" w:name="_Toc140552957"/>
    </w:p>
    <w:p w14:paraId="6E0DEA44" w14:textId="77777777" w:rsidR="00E35AE6" w:rsidRDefault="002C30D9" w:rsidP="009B3148">
      <w:pPr>
        <w:pStyle w:val="Heading1"/>
      </w:pPr>
      <w:bookmarkStart w:id="4" w:name="_Toc114833228"/>
      <w:bookmarkEnd w:id="3"/>
      <w:r>
        <w:t>payment of funds</w:t>
      </w:r>
      <w:bookmarkEnd w:id="4"/>
    </w:p>
    <w:p w14:paraId="26E11336" w14:textId="77777777" w:rsidR="00282074" w:rsidRDefault="00F24730" w:rsidP="00F24730">
      <w:pPr>
        <w:pStyle w:val="Heading2"/>
      </w:pPr>
      <w:r>
        <w:t xml:space="preserve">Subject to this </w:t>
      </w:r>
      <w:r w:rsidR="002923D4">
        <w:t>A</w:t>
      </w:r>
      <w:r>
        <w:t>greement, i</w:t>
      </w:r>
      <w:r w:rsidR="00777FC3">
        <w:t xml:space="preserve">n consideration of the Recipient </w:t>
      </w:r>
      <w:r w:rsidR="002923D4">
        <w:t>undertaking</w:t>
      </w:r>
      <w:r w:rsidR="00777FC3">
        <w:t xml:space="preserve"> the</w:t>
      </w:r>
      <w:r w:rsidR="00777FC3" w:rsidRPr="00DB542B">
        <w:rPr>
          <w:b/>
        </w:rPr>
        <w:t xml:space="preserve"> </w:t>
      </w:r>
      <w:r w:rsidR="00777FC3" w:rsidRPr="00330113">
        <w:rPr>
          <w:bCs/>
        </w:rPr>
        <w:t>Project</w:t>
      </w:r>
      <w:r w:rsidR="00733442">
        <w:rPr>
          <w:bCs/>
        </w:rPr>
        <w:t>,</w:t>
      </w:r>
      <w:r>
        <w:t xml:space="preserve"> </w:t>
      </w:r>
      <w:r w:rsidR="003A75A7">
        <w:t xml:space="preserve">the Minister </w:t>
      </w:r>
      <w:r>
        <w:t xml:space="preserve">agrees to </w:t>
      </w:r>
      <w:r w:rsidR="00E81E9B">
        <w:t xml:space="preserve">pay </w:t>
      </w:r>
      <w:r w:rsidR="002C30D9">
        <w:t xml:space="preserve">the </w:t>
      </w:r>
      <w:r w:rsidR="002923D4">
        <w:t>F</w:t>
      </w:r>
      <w:r w:rsidR="002C30D9">
        <w:t xml:space="preserve">unds to </w:t>
      </w:r>
      <w:r w:rsidR="00A906B5">
        <w:t>the</w:t>
      </w:r>
      <w:r w:rsidR="00944218">
        <w:t xml:space="preserve"> Recipient</w:t>
      </w:r>
      <w:r w:rsidR="00A906B5">
        <w:t xml:space="preserve"> in accordance with the </w:t>
      </w:r>
      <w:r w:rsidR="00A906B5" w:rsidRPr="00B02F75">
        <w:rPr>
          <w:bCs/>
        </w:rPr>
        <w:t>Milestone Payments</w:t>
      </w:r>
      <w:r w:rsidR="001225CA">
        <w:t xml:space="preserve"> </w:t>
      </w:r>
      <w:r w:rsidR="00A906B5">
        <w:t xml:space="preserve">specified </w:t>
      </w:r>
      <w:r w:rsidR="00B75731">
        <w:t>in the Schedule</w:t>
      </w:r>
      <w:r w:rsidR="00A906B5">
        <w:t>.</w:t>
      </w:r>
      <w:r w:rsidRPr="00F24730">
        <w:t xml:space="preserve"> </w:t>
      </w:r>
    </w:p>
    <w:p w14:paraId="23AAD6A9" w14:textId="77777777" w:rsidR="00777FC3" w:rsidRDefault="00E81E9B" w:rsidP="00282074">
      <w:pPr>
        <w:pStyle w:val="Heading2"/>
      </w:pPr>
      <w:r>
        <w:t xml:space="preserve">The </w:t>
      </w:r>
      <w:r w:rsidR="00777FC3">
        <w:t>Re</w:t>
      </w:r>
      <w:r w:rsidR="002C30D9">
        <w:t>cipient may only use the Funds</w:t>
      </w:r>
      <w:r w:rsidR="00777FC3">
        <w:t xml:space="preserve"> for the</w:t>
      </w:r>
      <w:r w:rsidR="00777FC3" w:rsidRPr="006E2EEF">
        <w:rPr>
          <w:b/>
        </w:rPr>
        <w:t xml:space="preserve"> </w:t>
      </w:r>
      <w:r w:rsidR="00777FC3" w:rsidRPr="00B02F75">
        <w:rPr>
          <w:bCs/>
        </w:rPr>
        <w:t>Purpose</w:t>
      </w:r>
      <w:r w:rsidR="00777FC3">
        <w:t xml:space="preserve"> </w:t>
      </w:r>
      <w:r w:rsidR="006E2EEF">
        <w:t xml:space="preserve">specified </w:t>
      </w:r>
      <w:r w:rsidR="00B75731">
        <w:t>in the Schedule</w:t>
      </w:r>
      <w:r w:rsidR="00777FC3">
        <w:t>.</w:t>
      </w:r>
    </w:p>
    <w:p w14:paraId="6BF9D547" w14:textId="77777777" w:rsidR="00777FC3" w:rsidRDefault="003A75A7" w:rsidP="00777FC3">
      <w:pPr>
        <w:pStyle w:val="Heading2"/>
      </w:pPr>
      <w:r>
        <w:t xml:space="preserve">The Minister </w:t>
      </w:r>
      <w:r w:rsidR="00777FC3">
        <w:t xml:space="preserve">will pay the Funds to </w:t>
      </w:r>
      <w:r w:rsidR="006E2EEF">
        <w:t>the</w:t>
      </w:r>
      <w:r w:rsidR="00777FC3">
        <w:t xml:space="preserve"> </w:t>
      </w:r>
      <w:r w:rsidR="00DB542B">
        <w:t xml:space="preserve">Recipient </w:t>
      </w:r>
      <w:r w:rsidR="009151FD">
        <w:t>on satisfaction of the Milestones</w:t>
      </w:r>
      <w:r w:rsidR="001225CA">
        <w:t xml:space="preserve"> specified </w:t>
      </w:r>
      <w:r w:rsidR="00B75731">
        <w:t>in the Schedule</w:t>
      </w:r>
      <w:r w:rsidR="00944218">
        <w:t xml:space="preserve"> </w:t>
      </w:r>
      <w:r w:rsidR="001225CA">
        <w:t xml:space="preserve">and </w:t>
      </w:r>
      <w:r w:rsidR="00DB542B">
        <w:t>within</w:t>
      </w:r>
      <w:r w:rsidR="006E2EEF">
        <w:t xml:space="preserve"> thirty (30) d</w:t>
      </w:r>
      <w:r w:rsidR="00B45A06">
        <w:t xml:space="preserve">ays of receipt of claim notice in the form provided in </w:t>
      </w:r>
      <w:r w:rsidR="001D6883">
        <w:t>A</w:t>
      </w:r>
      <w:r w:rsidR="00B45A06">
        <w:t>nnexure</w:t>
      </w:r>
      <w:r w:rsidR="001D6883">
        <w:t xml:space="preserve"> A</w:t>
      </w:r>
      <w:r w:rsidR="00B45A06">
        <w:t xml:space="preserve">, or another form satisfactory to </w:t>
      </w:r>
      <w:r>
        <w:t>the Minister</w:t>
      </w:r>
      <w:r w:rsidR="00B45A06">
        <w:t>.</w:t>
      </w:r>
    </w:p>
    <w:p w14:paraId="6A77F45C" w14:textId="77777777" w:rsidR="00BB79F4" w:rsidRDefault="00BB79F4" w:rsidP="00556537">
      <w:pPr>
        <w:pStyle w:val="Heading1"/>
      </w:pPr>
      <w:bookmarkStart w:id="5" w:name="_Toc114833229"/>
      <w:r>
        <w:t>unexpended funds</w:t>
      </w:r>
      <w:bookmarkEnd w:id="5"/>
    </w:p>
    <w:p w14:paraId="16E65919" w14:textId="77777777" w:rsidR="00A906B5" w:rsidRDefault="00777FC3" w:rsidP="00777FC3">
      <w:pPr>
        <w:pStyle w:val="Heading2"/>
      </w:pPr>
      <w:r>
        <w:t>At the end</w:t>
      </w:r>
      <w:r w:rsidR="00A906B5">
        <w:t xml:space="preserve"> of the Term the Recipient must:</w:t>
      </w:r>
    </w:p>
    <w:p w14:paraId="1DF4C83C" w14:textId="77777777" w:rsidR="00A906B5" w:rsidRDefault="00777FC3" w:rsidP="00A906B5">
      <w:pPr>
        <w:pStyle w:val="Heading3"/>
      </w:pPr>
      <w:r>
        <w:t xml:space="preserve">provide a report on the level of any unexpended Funding </w:t>
      </w:r>
      <w:r w:rsidR="00A906B5">
        <w:t xml:space="preserve">to </w:t>
      </w:r>
      <w:r w:rsidR="003A75A7">
        <w:t>the Minister</w:t>
      </w:r>
      <w:r w:rsidR="00A906B5">
        <w:t>;</w:t>
      </w:r>
    </w:p>
    <w:p w14:paraId="52B26975" w14:textId="77777777" w:rsidR="00777FC3" w:rsidRDefault="00777FC3" w:rsidP="00A906B5">
      <w:pPr>
        <w:pStyle w:val="Heading3"/>
      </w:pPr>
      <w:r>
        <w:t xml:space="preserve">repay any part of the Funding which is unexpended at the end of the Term to </w:t>
      </w:r>
      <w:r w:rsidR="003A75A7">
        <w:t>the Minister</w:t>
      </w:r>
      <w:r>
        <w:t xml:space="preserve">, unless </w:t>
      </w:r>
      <w:r w:rsidR="003A75A7">
        <w:t xml:space="preserve">the Minister </w:t>
      </w:r>
      <w:r>
        <w:t>gives written approval for the Recipient</w:t>
      </w:r>
      <w:r w:rsidRPr="00777FC3">
        <w:t xml:space="preserve"> </w:t>
      </w:r>
      <w:r>
        <w:t>to retain the money.</w:t>
      </w:r>
    </w:p>
    <w:p w14:paraId="2184882B" w14:textId="77777777" w:rsidR="00777FC3" w:rsidRDefault="00777FC3" w:rsidP="00777FC3">
      <w:pPr>
        <w:pStyle w:val="Heading1"/>
      </w:pPr>
      <w:bookmarkStart w:id="6" w:name="_Toc140552959"/>
      <w:bookmarkStart w:id="7" w:name="_Toc114833230"/>
      <w:r>
        <w:t>OBLIGATIONS OF</w:t>
      </w:r>
      <w:r w:rsidR="00512B07">
        <w:t xml:space="preserve"> the recipient</w:t>
      </w:r>
      <w:bookmarkEnd w:id="6"/>
      <w:bookmarkEnd w:id="7"/>
      <w:r w:rsidR="00512B07">
        <w:t xml:space="preserve"> </w:t>
      </w:r>
    </w:p>
    <w:p w14:paraId="7468AB37" w14:textId="77777777" w:rsidR="009F5224" w:rsidRDefault="00512B07" w:rsidP="009F5224">
      <w:pPr>
        <w:pStyle w:val="Heading2"/>
        <w:numPr>
          <w:ilvl w:val="0"/>
          <w:numId w:val="0"/>
        </w:numPr>
        <w:ind w:left="550"/>
      </w:pPr>
      <w:r>
        <w:t xml:space="preserve">The Recipient </w:t>
      </w:r>
      <w:r w:rsidR="00963FBE">
        <w:t>must</w:t>
      </w:r>
      <w:r w:rsidR="009F5224">
        <w:t>:</w:t>
      </w:r>
    </w:p>
    <w:p w14:paraId="6E7D55C3" w14:textId="77777777" w:rsidR="00F24730" w:rsidRDefault="00CA5DDF" w:rsidP="009151FD">
      <w:pPr>
        <w:pStyle w:val="Heading2"/>
      </w:pPr>
      <w:r w:rsidRPr="00646F13">
        <w:t>comply</w:t>
      </w:r>
      <w:r w:rsidRPr="00CA5DDF">
        <w:rPr>
          <w:color w:val="00B050"/>
        </w:rPr>
        <w:t xml:space="preserve"> </w:t>
      </w:r>
      <w:r w:rsidR="00F24730">
        <w:t xml:space="preserve">with the terms and conditions of this </w:t>
      </w:r>
      <w:r w:rsidR="007E3BE6">
        <w:t>A</w:t>
      </w:r>
      <w:r w:rsidR="00F24730">
        <w:t xml:space="preserve">greement, including the </w:t>
      </w:r>
      <w:r w:rsidR="00F24730" w:rsidRPr="00842167">
        <w:rPr>
          <w:bCs/>
        </w:rPr>
        <w:t>Special Conditions</w:t>
      </w:r>
      <w:r w:rsidR="00F24730">
        <w:rPr>
          <w:b/>
        </w:rPr>
        <w:t xml:space="preserve"> </w:t>
      </w:r>
      <w:r w:rsidR="00F24730" w:rsidRPr="00F24730">
        <w:t xml:space="preserve">specified </w:t>
      </w:r>
      <w:r w:rsidR="00B75731">
        <w:t>in the Schedule</w:t>
      </w:r>
      <w:r w:rsidR="00596640">
        <w:t>;</w:t>
      </w:r>
    </w:p>
    <w:p w14:paraId="5950128C" w14:textId="77777777" w:rsidR="00BE41B1" w:rsidRDefault="00512B07" w:rsidP="009151FD">
      <w:pPr>
        <w:pStyle w:val="Heading2"/>
      </w:pPr>
      <w:r>
        <w:lastRenderedPageBreak/>
        <w:t>at all times</w:t>
      </w:r>
      <w:r w:rsidR="00F24730">
        <w:t>,</w:t>
      </w:r>
      <w:r>
        <w:t xml:space="preserve"> make best endeavours to achieve the </w:t>
      </w:r>
      <w:r w:rsidRPr="00842167">
        <w:rPr>
          <w:bCs/>
        </w:rPr>
        <w:t>Key Performance Indicators</w:t>
      </w:r>
      <w:r>
        <w:t xml:space="preserve"> </w:t>
      </w:r>
      <w:r w:rsidR="00F24730">
        <w:t xml:space="preserve">specified </w:t>
      </w:r>
      <w:r w:rsidR="00B75731">
        <w:t>in the Schedule</w:t>
      </w:r>
      <w:r w:rsidR="00596640">
        <w:t>;</w:t>
      </w:r>
      <w:r>
        <w:t xml:space="preserve"> </w:t>
      </w:r>
    </w:p>
    <w:p w14:paraId="6FE476AC" w14:textId="77777777" w:rsidR="00096F23" w:rsidRPr="00646F13" w:rsidRDefault="00096F23" w:rsidP="003A75A7">
      <w:pPr>
        <w:pStyle w:val="Heading2"/>
      </w:pPr>
      <w:r w:rsidRPr="00646F13">
        <w:t xml:space="preserve">where requested by </w:t>
      </w:r>
      <w:r w:rsidR="003A75A7">
        <w:t>the Minister</w:t>
      </w:r>
      <w:r w:rsidRPr="00646F13">
        <w:t xml:space="preserve">, provide to </w:t>
      </w:r>
      <w:r w:rsidR="003A75A7">
        <w:t>the Minister</w:t>
      </w:r>
      <w:r w:rsidRPr="00646F13">
        <w:t xml:space="preserve">, management accounts, annual reports, financial statements and any other information or documents relevant to the Recipient’s </w:t>
      </w:r>
      <w:r w:rsidR="00E26F76" w:rsidRPr="00646F13">
        <w:t>participation in the Project</w:t>
      </w:r>
      <w:r w:rsidRPr="00646F13">
        <w:t>;</w:t>
      </w:r>
    </w:p>
    <w:p w14:paraId="2AA9A151" w14:textId="77777777" w:rsidR="00777FC3" w:rsidRPr="00524A31" w:rsidRDefault="00777FC3" w:rsidP="00E737A7">
      <w:pPr>
        <w:pStyle w:val="Heading2"/>
      </w:pPr>
      <w:r w:rsidRPr="00524A31">
        <w:t xml:space="preserve">ensure that any activity carried out by the Recipient in connection with the </w:t>
      </w:r>
      <w:r w:rsidR="00364946" w:rsidRPr="00524A31">
        <w:t>Project</w:t>
      </w:r>
      <w:r w:rsidRPr="00524A31">
        <w:t xml:space="preserve"> complies with the laws from time to time in force in South Australia</w:t>
      </w:r>
      <w:r w:rsidR="00646F13" w:rsidRPr="00524A31">
        <w:t>;</w:t>
      </w:r>
      <w:r w:rsidR="00E26F76" w:rsidRPr="00524A31">
        <w:t xml:space="preserve"> and </w:t>
      </w:r>
      <w:r w:rsidR="00512B07" w:rsidRPr="00524A31">
        <w:t>comply with its constitution</w:t>
      </w:r>
      <w:r w:rsidR="00944218" w:rsidRPr="00524A31">
        <w:t>, or other governing instrument</w:t>
      </w:r>
      <w:r w:rsidR="00646F13" w:rsidRPr="00524A31">
        <w:t>.</w:t>
      </w:r>
      <w:r w:rsidR="00524A31" w:rsidRPr="00524A31">
        <w:t xml:space="preserve"> </w:t>
      </w:r>
    </w:p>
    <w:p w14:paraId="489E6B94" w14:textId="77777777" w:rsidR="00961D48" w:rsidRDefault="00961D48" w:rsidP="00961D48">
      <w:pPr>
        <w:pStyle w:val="Heading1"/>
      </w:pPr>
      <w:bookmarkStart w:id="8" w:name="_Ref109833302"/>
      <w:bookmarkStart w:id="9" w:name="_Toc114833231"/>
      <w:r>
        <w:t>CONFIDENTIAL INFORMATION</w:t>
      </w:r>
      <w:bookmarkEnd w:id="8"/>
      <w:bookmarkEnd w:id="9"/>
    </w:p>
    <w:p w14:paraId="0091EDBA" w14:textId="77777777" w:rsidR="00961D48" w:rsidRDefault="00961D48" w:rsidP="00961D48">
      <w:pPr>
        <w:pStyle w:val="Heading2"/>
      </w:pPr>
      <w:r>
        <w:t>Subject to this clause</w:t>
      </w:r>
      <w:r w:rsidR="00B07249">
        <w:t xml:space="preserve"> </w:t>
      </w:r>
      <w:r w:rsidR="00B07249">
        <w:fldChar w:fldCharType="begin"/>
      </w:r>
      <w:r w:rsidR="00B07249">
        <w:instrText xml:space="preserve"> REF _Ref109833302 \r \h </w:instrText>
      </w:r>
      <w:r w:rsidR="00B07249">
        <w:fldChar w:fldCharType="separate"/>
      </w:r>
      <w:r w:rsidR="003C5474">
        <w:t>6</w:t>
      </w:r>
      <w:r w:rsidR="00B07249">
        <w:fldChar w:fldCharType="end"/>
      </w:r>
      <w:r>
        <w:t xml:space="preserve">, neither the Recipient nor </w:t>
      </w:r>
      <w:r w:rsidR="003A75A7">
        <w:t>the Minister</w:t>
      </w:r>
      <w:r>
        <w:t xml:space="preserve"> may disclose any Confidential Information belonging to the other </w:t>
      </w:r>
      <w:r w:rsidR="00E26F76">
        <w:t>P</w:t>
      </w:r>
      <w:r>
        <w:t>arty except as genuinely and necessarily required for the purpose of this Agreement;</w:t>
      </w:r>
    </w:p>
    <w:p w14:paraId="7959ADB1" w14:textId="77777777" w:rsidR="00961D48" w:rsidRDefault="00961D48" w:rsidP="00961D48">
      <w:pPr>
        <w:pStyle w:val="Heading2"/>
      </w:pPr>
      <w:r>
        <w:t xml:space="preserve">Either the Recipient or </w:t>
      </w:r>
      <w:r w:rsidR="003A75A7">
        <w:t>the Minister</w:t>
      </w:r>
      <w:r>
        <w:t xml:space="preserve"> may disclose Confidential Information belonging to the other party:</w:t>
      </w:r>
    </w:p>
    <w:p w14:paraId="00695731" w14:textId="77777777" w:rsidR="00961D48" w:rsidRDefault="00056278" w:rsidP="00961D48">
      <w:pPr>
        <w:pStyle w:val="Heading3"/>
      </w:pPr>
      <w:r>
        <w:t>t</w:t>
      </w:r>
      <w:r w:rsidR="00961D48">
        <w:t>o an employee, agent or adviser of that party, on a “need to know” and confidential basis;</w:t>
      </w:r>
    </w:p>
    <w:p w14:paraId="6442A36D" w14:textId="77777777" w:rsidR="00961D48" w:rsidRDefault="00056278" w:rsidP="00961D48">
      <w:pPr>
        <w:pStyle w:val="Heading3"/>
      </w:pPr>
      <w:r>
        <w:t>a</w:t>
      </w:r>
      <w:r w:rsidR="00961D48">
        <w:t>s required by law of a court order;</w:t>
      </w:r>
    </w:p>
    <w:p w14:paraId="6B848861" w14:textId="77777777" w:rsidR="00961D48" w:rsidRDefault="00056278" w:rsidP="00961D48">
      <w:pPr>
        <w:pStyle w:val="Heading3"/>
      </w:pPr>
      <w:r>
        <w:t>i</w:t>
      </w:r>
      <w:r w:rsidR="00961D48">
        <w:t>n accordance with any Parliamentary or constitutional convention;</w:t>
      </w:r>
    </w:p>
    <w:p w14:paraId="5670DC29" w14:textId="77777777" w:rsidR="00961D48" w:rsidRDefault="00056278" w:rsidP="00961D48">
      <w:pPr>
        <w:pStyle w:val="Heading3"/>
      </w:pPr>
      <w:r>
        <w:t>for the purpose of prosecuting or defining proceedings.</w:t>
      </w:r>
    </w:p>
    <w:p w14:paraId="42BAF287" w14:textId="77777777" w:rsidR="00056278" w:rsidRPr="00961D48" w:rsidRDefault="00056278" w:rsidP="00056278">
      <w:pPr>
        <w:pStyle w:val="Heading2"/>
      </w:pPr>
      <w:r>
        <w:t>The parties may mutually agree to disclose Confidential Information.</w:t>
      </w:r>
    </w:p>
    <w:p w14:paraId="18F6F286" w14:textId="77777777" w:rsidR="00172AD7" w:rsidRPr="00644BB0" w:rsidRDefault="00172AD7" w:rsidP="00172AD7">
      <w:pPr>
        <w:pStyle w:val="Heading1"/>
      </w:pPr>
      <w:bookmarkStart w:id="10" w:name="_Toc114833232"/>
      <w:bookmarkStart w:id="11" w:name="_Ref479767854"/>
      <w:r w:rsidRPr="00644BB0">
        <w:t>INTELLECTUAL PROPERTY</w:t>
      </w:r>
      <w:bookmarkEnd w:id="10"/>
    </w:p>
    <w:p w14:paraId="560F77E0" w14:textId="77777777" w:rsidR="00024915" w:rsidRPr="00024915" w:rsidRDefault="00024915" w:rsidP="00024915">
      <w:pPr>
        <w:pStyle w:val="Heading2"/>
      </w:pPr>
      <w:r>
        <w:t>Nothing in this Agreement affects the ownership of Intellectual Property Rights that are created before the Commencement Date or subsequently developed outside the scope of this Agreement, that are made available for use in connection with the Project or this Agreement (“</w:t>
      </w:r>
      <w:r w:rsidRPr="00024915">
        <w:t>Background IP</w:t>
      </w:r>
      <w:r>
        <w:t>”)</w:t>
      </w:r>
      <w:r w:rsidRPr="00024915">
        <w:t>.</w:t>
      </w:r>
    </w:p>
    <w:p w14:paraId="75442BBE" w14:textId="77777777" w:rsidR="00024915" w:rsidRPr="0094005F" w:rsidRDefault="00024915" w:rsidP="00024915">
      <w:pPr>
        <w:pStyle w:val="Heading2"/>
      </w:pPr>
      <w:r>
        <w:t>The parties acknowledge and agree that Intellectual Property Rights developed, created or identified by the Grantee or the Grantee’s collaborators using the Grant or otherwise in the course of the Project (“</w:t>
      </w:r>
      <w:r w:rsidRPr="00024915">
        <w:t>Project IP</w:t>
      </w:r>
      <w:r>
        <w:t>”) will vest immediately on creation in the Grantee and/or collaborator in proportions to be agreed by the Grantee and collaborator pursuant to a separate agreement.</w:t>
      </w:r>
    </w:p>
    <w:p w14:paraId="4B2B465C" w14:textId="63EDCF7D" w:rsidR="003710EE" w:rsidRPr="00646F13" w:rsidRDefault="00096F23" w:rsidP="00566B77">
      <w:pPr>
        <w:pStyle w:val="Heading2"/>
      </w:pPr>
      <w:r w:rsidRPr="00644BB0">
        <w:t xml:space="preserve"> </w:t>
      </w:r>
      <w:r w:rsidR="003710EE" w:rsidRPr="00646F13">
        <w:t xml:space="preserve">The Parties acknowledge and agree that any Intellectual Property Rights including Intellectual Property Rights in any Reports created directly or indirectly using the Funds will vest </w:t>
      </w:r>
      <w:r w:rsidR="00CA5DDF" w:rsidRPr="00646F13">
        <w:t>in</w:t>
      </w:r>
      <w:r w:rsidR="00A83B99" w:rsidRPr="00646F13">
        <w:t xml:space="preserve"> the</w:t>
      </w:r>
      <w:r w:rsidR="00646F13">
        <w:t xml:space="preserve"> </w:t>
      </w:r>
      <w:r w:rsidR="00E26F76" w:rsidRPr="00646F13">
        <w:t>Recipient/s</w:t>
      </w:r>
      <w:r w:rsidR="003710EE" w:rsidRPr="00646F13">
        <w:t>.</w:t>
      </w:r>
    </w:p>
    <w:p w14:paraId="5637148F" w14:textId="77777777" w:rsidR="003710EE" w:rsidRPr="00C63598" w:rsidRDefault="003A75A7" w:rsidP="003710EE">
      <w:pPr>
        <w:pStyle w:val="Heading2"/>
      </w:pPr>
      <w:r>
        <w:rPr>
          <w:szCs w:val="24"/>
        </w:rPr>
        <w:t>The Minister</w:t>
      </w:r>
      <w:r w:rsidR="00511E4A" w:rsidRPr="00C63598">
        <w:rPr>
          <w:szCs w:val="24"/>
        </w:rPr>
        <w:t xml:space="preserve"> makes no claim on ownership of background or foreground IP from this Project</w:t>
      </w:r>
      <w:r w:rsidR="00C63598" w:rsidRPr="00C63598">
        <w:rPr>
          <w:szCs w:val="24"/>
        </w:rPr>
        <w:t>.</w:t>
      </w:r>
    </w:p>
    <w:p w14:paraId="1A1C8353" w14:textId="77777777" w:rsidR="003710EE" w:rsidRPr="00646F13" w:rsidRDefault="003710EE" w:rsidP="003710EE">
      <w:pPr>
        <w:pStyle w:val="Heading2"/>
      </w:pPr>
      <w:r w:rsidRPr="00646F13">
        <w:rPr>
          <w:szCs w:val="24"/>
        </w:rPr>
        <w:t>The Recipient must:</w:t>
      </w:r>
    </w:p>
    <w:p w14:paraId="52E6C4AB" w14:textId="77777777" w:rsidR="003710EE" w:rsidRPr="00646F13" w:rsidRDefault="00E26F76" w:rsidP="003710EE">
      <w:pPr>
        <w:pStyle w:val="Heading3"/>
      </w:pPr>
      <w:r w:rsidRPr="00646F13">
        <w:t xml:space="preserve">use its best endeavours </w:t>
      </w:r>
      <w:r w:rsidR="003710EE" w:rsidRPr="00646F13">
        <w:t xml:space="preserve">not </w:t>
      </w:r>
      <w:r w:rsidRPr="00646F13">
        <w:t xml:space="preserve">to </w:t>
      </w:r>
      <w:r w:rsidR="003710EE" w:rsidRPr="00646F13">
        <w:t>infringe the Intellectual Property Rights of any person in undertaking the Project; and</w:t>
      </w:r>
    </w:p>
    <w:p w14:paraId="7A13B2D4" w14:textId="77777777" w:rsidR="003710EE" w:rsidRPr="00646F13" w:rsidRDefault="003710EE" w:rsidP="003710EE">
      <w:pPr>
        <w:pStyle w:val="Heading3"/>
      </w:pPr>
      <w:r w:rsidRPr="00646F13">
        <w:rPr>
          <w:szCs w:val="24"/>
        </w:rPr>
        <w:t xml:space="preserve">keep </w:t>
      </w:r>
      <w:r w:rsidR="003A75A7">
        <w:rPr>
          <w:szCs w:val="24"/>
        </w:rPr>
        <w:t>the Minister</w:t>
      </w:r>
      <w:r w:rsidRPr="00646F13">
        <w:rPr>
          <w:szCs w:val="24"/>
        </w:rPr>
        <w:t xml:space="preserve"> indemnified against all costs, expenses and liabilities whatsoever arising out of or in connection with any claim that the undertaking of the Project by the Recipient infringes the Intellectual Property Rights of any person.</w:t>
      </w:r>
    </w:p>
    <w:p w14:paraId="60C05FA2" w14:textId="77777777" w:rsidR="003C30F7" w:rsidRPr="00524A31" w:rsidRDefault="003C30F7" w:rsidP="003C30F7">
      <w:pPr>
        <w:pStyle w:val="Heading2"/>
      </w:pPr>
      <w:r w:rsidRPr="00524A31">
        <w:lastRenderedPageBreak/>
        <w:t xml:space="preserve">The Recipient’s liability under clause 7.4.2 will be reduced proportionately to the extent that the indemnified costs, expenses and liabilities of </w:t>
      </w:r>
      <w:r w:rsidR="003A75A7">
        <w:t>the Minister</w:t>
      </w:r>
      <w:r w:rsidRPr="00524A31">
        <w:t xml:space="preserve"> were contributed to by </w:t>
      </w:r>
      <w:r w:rsidR="003A75A7">
        <w:t>the Minister</w:t>
      </w:r>
      <w:r w:rsidRPr="00524A31">
        <w:t>.</w:t>
      </w:r>
    </w:p>
    <w:p w14:paraId="4F21A3FD" w14:textId="77777777" w:rsidR="00E81E9B" w:rsidRDefault="00E81E9B" w:rsidP="003A5EFB">
      <w:pPr>
        <w:pStyle w:val="Heading1"/>
      </w:pPr>
      <w:bookmarkStart w:id="12" w:name="_Toc140552958"/>
      <w:bookmarkStart w:id="13" w:name="_Ref105675848"/>
      <w:bookmarkStart w:id="14" w:name="_Toc114833233"/>
      <w:bookmarkEnd w:id="11"/>
      <w:r>
        <w:t>information</w:t>
      </w:r>
      <w:bookmarkEnd w:id="12"/>
      <w:r w:rsidR="00512B07">
        <w:t xml:space="preserve"> and reports</w:t>
      </w:r>
      <w:bookmarkEnd w:id="13"/>
      <w:bookmarkEnd w:id="14"/>
    </w:p>
    <w:p w14:paraId="589D0E74" w14:textId="77777777" w:rsidR="00B02F75" w:rsidRPr="00646F13" w:rsidRDefault="00512B07" w:rsidP="003A5EFB">
      <w:pPr>
        <w:pStyle w:val="Heading2"/>
      </w:pPr>
      <w:r w:rsidRPr="00646F13">
        <w:t xml:space="preserve">The Recipient </w:t>
      </w:r>
      <w:r w:rsidR="00E81E9B" w:rsidRPr="00646F13">
        <w:t xml:space="preserve">must provide </w:t>
      </w:r>
      <w:r w:rsidR="003A75A7">
        <w:t>the Minister</w:t>
      </w:r>
      <w:r w:rsidR="00B02F75" w:rsidRPr="00646F13">
        <w:t xml:space="preserve"> with:</w:t>
      </w:r>
    </w:p>
    <w:p w14:paraId="1C406769" w14:textId="77777777" w:rsidR="00B02F75" w:rsidRPr="00646F13" w:rsidRDefault="00B02F75" w:rsidP="00B02F75">
      <w:pPr>
        <w:pStyle w:val="Heading3"/>
      </w:pPr>
      <w:r w:rsidRPr="00646F13">
        <w:t>the Reports specified in the Schedule; and</w:t>
      </w:r>
    </w:p>
    <w:p w14:paraId="6DCBF6DE" w14:textId="77777777" w:rsidR="00E81E9B" w:rsidRPr="00646F13" w:rsidRDefault="00E81E9B" w:rsidP="002923D4">
      <w:pPr>
        <w:pStyle w:val="Heading3"/>
      </w:pPr>
      <w:r w:rsidRPr="00646F13">
        <w:t xml:space="preserve">appropriate and regular information, records and </w:t>
      </w:r>
      <w:r w:rsidR="00B02F75" w:rsidRPr="00646F13">
        <w:t xml:space="preserve">any other </w:t>
      </w:r>
      <w:r w:rsidRPr="00646F13">
        <w:t xml:space="preserve">reports </w:t>
      </w:r>
      <w:r w:rsidR="00512B07" w:rsidRPr="00646F13">
        <w:t xml:space="preserve">requested by </w:t>
      </w:r>
      <w:r w:rsidR="003A75A7">
        <w:t>the Minister</w:t>
      </w:r>
      <w:r w:rsidR="00512B07" w:rsidRPr="00646F13">
        <w:t xml:space="preserve"> </w:t>
      </w:r>
      <w:r w:rsidRPr="00646F13">
        <w:t>from time to time</w:t>
      </w:r>
      <w:r w:rsidR="00F24730" w:rsidRPr="00646F13">
        <w:t>, including information about</w:t>
      </w:r>
      <w:r w:rsidRPr="00646F13">
        <w:t>:</w:t>
      </w:r>
    </w:p>
    <w:p w14:paraId="44CA86AE" w14:textId="77777777" w:rsidR="00BB79F4" w:rsidRPr="00646F13" w:rsidRDefault="00BB79F4" w:rsidP="002923D4">
      <w:pPr>
        <w:pStyle w:val="Heading4"/>
      </w:pPr>
      <w:r w:rsidRPr="00646F13">
        <w:t>the application of the Funds by the Recipient (with appropriate evidence in support);</w:t>
      </w:r>
    </w:p>
    <w:p w14:paraId="289D8792" w14:textId="77777777" w:rsidR="00E81E9B" w:rsidRPr="00646F13" w:rsidRDefault="00E81E9B" w:rsidP="002923D4">
      <w:pPr>
        <w:pStyle w:val="Heading4"/>
      </w:pPr>
      <w:r w:rsidRPr="00646F13">
        <w:t>the progress of and</w:t>
      </w:r>
      <w:r w:rsidR="00F24730" w:rsidRPr="00646F13">
        <w:t xml:space="preserve"> material </w:t>
      </w:r>
      <w:r w:rsidRPr="00646F13">
        <w:t xml:space="preserve">changes to the nature and scope of the </w:t>
      </w:r>
      <w:r w:rsidR="00F24730" w:rsidRPr="00646F13">
        <w:t>Project</w:t>
      </w:r>
      <w:r w:rsidRPr="00646F13">
        <w:t>;</w:t>
      </w:r>
    </w:p>
    <w:p w14:paraId="3E66B505" w14:textId="77777777" w:rsidR="003231A5" w:rsidRPr="00646F13" w:rsidRDefault="003231A5" w:rsidP="002923D4">
      <w:pPr>
        <w:pStyle w:val="Heading4"/>
      </w:pPr>
      <w:r w:rsidRPr="00646F13">
        <w:t>any significant changes to the nature and/or scope of the activities conducted by the Recipient</w:t>
      </w:r>
      <w:r w:rsidR="003C30F7" w:rsidRPr="00646F13">
        <w:t xml:space="preserve"> with respect to the Project</w:t>
      </w:r>
      <w:r w:rsidRPr="00646F13">
        <w:t>;</w:t>
      </w:r>
    </w:p>
    <w:p w14:paraId="053B5783" w14:textId="77777777" w:rsidR="00E81E9B" w:rsidRPr="00646F13" w:rsidRDefault="00E81E9B" w:rsidP="002923D4">
      <w:pPr>
        <w:pStyle w:val="Heading4"/>
      </w:pPr>
      <w:r w:rsidRPr="00646F13">
        <w:t xml:space="preserve">any other funding or financial assistance promised or received </w:t>
      </w:r>
      <w:r w:rsidR="00F24730" w:rsidRPr="00646F13">
        <w:t xml:space="preserve">for the Project </w:t>
      </w:r>
      <w:r w:rsidRPr="00646F13">
        <w:t>from</w:t>
      </w:r>
      <w:r w:rsidR="00F24730" w:rsidRPr="00646F13">
        <w:t xml:space="preserve"> </w:t>
      </w:r>
      <w:r w:rsidRPr="00646F13">
        <w:t>source</w:t>
      </w:r>
      <w:r w:rsidR="00F24730" w:rsidRPr="00646F13">
        <w:t>s</w:t>
      </w:r>
      <w:r w:rsidRPr="00646F13">
        <w:t xml:space="preserve"> other than </w:t>
      </w:r>
      <w:r w:rsidR="003A75A7">
        <w:t>the Minister</w:t>
      </w:r>
      <w:r w:rsidRPr="00646F13">
        <w:t>;</w:t>
      </w:r>
    </w:p>
    <w:p w14:paraId="5098F622" w14:textId="77777777" w:rsidR="00BB79F4" w:rsidRPr="00646F13" w:rsidRDefault="008D3051" w:rsidP="002923D4">
      <w:pPr>
        <w:pStyle w:val="Heading4"/>
      </w:pPr>
      <w:r w:rsidRPr="00646F13">
        <w:t xml:space="preserve">the performance of the Recipient’s undertakings and obligations under the Agreement; </w:t>
      </w:r>
    </w:p>
    <w:p w14:paraId="17276360" w14:textId="77777777" w:rsidR="00E81E9B" w:rsidRPr="00646F13" w:rsidRDefault="00BB79F4" w:rsidP="002923D4">
      <w:pPr>
        <w:pStyle w:val="Heading4"/>
      </w:pPr>
      <w:r w:rsidRPr="00646F13">
        <w:t xml:space="preserve">the Recipient’s management of the Funds, including but not limited to the economic and efficient use of resources to achieve the Purpose; </w:t>
      </w:r>
      <w:r w:rsidR="00512B07" w:rsidRPr="00646F13">
        <w:t>and</w:t>
      </w:r>
    </w:p>
    <w:p w14:paraId="5D1C185D" w14:textId="77777777" w:rsidR="00512B07" w:rsidRPr="00646F13" w:rsidRDefault="00512B07" w:rsidP="002923D4">
      <w:pPr>
        <w:pStyle w:val="Heading4"/>
      </w:pPr>
      <w:r w:rsidRPr="00646F13">
        <w:t>any other ma</w:t>
      </w:r>
      <w:r w:rsidR="00F24730" w:rsidRPr="00646F13">
        <w:t xml:space="preserve">tters relevant to the Project, </w:t>
      </w:r>
      <w:r w:rsidR="00DB542B" w:rsidRPr="00646F13">
        <w:t xml:space="preserve">as reasonably required by </w:t>
      </w:r>
      <w:r w:rsidR="003A75A7">
        <w:t>the Minister</w:t>
      </w:r>
      <w:r w:rsidRPr="00646F13">
        <w:t>.</w:t>
      </w:r>
    </w:p>
    <w:p w14:paraId="19DF945C" w14:textId="77777777" w:rsidR="00E81E9B" w:rsidRDefault="00512B07" w:rsidP="003A5EFB">
      <w:pPr>
        <w:pStyle w:val="Heading2"/>
      </w:pPr>
      <w:r>
        <w:t xml:space="preserve">The Recipient </w:t>
      </w:r>
      <w:r w:rsidR="00E81E9B">
        <w:t>must</w:t>
      </w:r>
      <w:r w:rsidR="00C738EB">
        <w:t xml:space="preserve">, upon reasonable notice </w:t>
      </w:r>
      <w:r w:rsidR="00E81E9B">
        <w:t xml:space="preserve">permit any officer authorised by </w:t>
      </w:r>
      <w:r w:rsidR="003A75A7">
        <w:t>the Minister</w:t>
      </w:r>
      <w:r w:rsidR="00E81E9B">
        <w:t>:</w:t>
      </w:r>
    </w:p>
    <w:p w14:paraId="314B4877" w14:textId="77777777" w:rsidR="00E81E9B" w:rsidRDefault="00E81E9B" w:rsidP="003A5EFB">
      <w:pPr>
        <w:pStyle w:val="Heading3"/>
      </w:pPr>
      <w:r>
        <w:t xml:space="preserve">to have access to all accounting records, equipment, documents and information </w:t>
      </w:r>
      <w:r w:rsidR="00AD649D">
        <w:t>in relation to the Project and the Fund</w:t>
      </w:r>
      <w:r w:rsidR="00BB79F4">
        <w:t>s</w:t>
      </w:r>
      <w:r w:rsidR="00644BB0">
        <w:t>, if required</w:t>
      </w:r>
      <w:r>
        <w:t>; and</w:t>
      </w:r>
    </w:p>
    <w:p w14:paraId="3027DC2A" w14:textId="77777777" w:rsidR="00E81E9B" w:rsidRDefault="00E81E9B" w:rsidP="003A5EFB">
      <w:pPr>
        <w:pStyle w:val="Heading3"/>
      </w:pPr>
      <w:r>
        <w:t xml:space="preserve">to </w:t>
      </w:r>
      <w:r w:rsidR="006E6957">
        <w:t>discuss matters pertaining to the Project and the Fund</w:t>
      </w:r>
      <w:r w:rsidR="00BB79F4">
        <w:t xml:space="preserve">s </w:t>
      </w:r>
      <w:r w:rsidR="006E6957">
        <w:t xml:space="preserve">with </w:t>
      </w:r>
      <w:r>
        <w:t xml:space="preserve">employees of </w:t>
      </w:r>
      <w:r w:rsidR="00282074">
        <w:t>the Recipient</w:t>
      </w:r>
      <w:r w:rsidR="003C30F7">
        <w:t xml:space="preserve"> engaged in the conduct of the Project of the management of the Funds</w:t>
      </w:r>
      <w:r>
        <w:t>.</w:t>
      </w:r>
    </w:p>
    <w:p w14:paraId="0436166C" w14:textId="77777777" w:rsidR="00E81E9B" w:rsidRDefault="00E81E9B" w:rsidP="009617D9">
      <w:pPr>
        <w:pStyle w:val="Heading1"/>
      </w:pPr>
      <w:bookmarkStart w:id="15" w:name="_Toc140552960"/>
      <w:bookmarkStart w:id="16" w:name="_Toc114833234"/>
      <w:r>
        <w:t>TERMINATION</w:t>
      </w:r>
      <w:bookmarkEnd w:id="15"/>
      <w:bookmarkEnd w:id="16"/>
    </w:p>
    <w:p w14:paraId="2A06D493" w14:textId="77777777" w:rsidR="00F873B4" w:rsidRDefault="00F873B4" w:rsidP="00F873B4">
      <w:pPr>
        <w:pStyle w:val="Heading2"/>
      </w:pPr>
      <w:bookmarkStart w:id="17" w:name="_Ref381011302"/>
      <w:r w:rsidRPr="00842167">
        <w:t xml:space="preserve">If the Recipient fails to comply with </w:t>
      </w:r>
      <w:r w:rsidR="003062FD" w:rsidRPr="00842167">
        <w:t xml:space="preserve">its obligations under </w:t>
      </w:r>
      <w:r w:rsidRPr="00842167">
        <w:t xml:space="preserve">this </w:t>
      </w:r>
      <w:r w:rsidR="00D03827" w:rsidRPr="00842167">
        <w:t>A</w:t>
      </w:r>
      <w:r w:rsidRPr="00842167">
        <w:t>greement,</w:t>
      </w:r>
      <w:r w:rsidRPr="007521E2">
        <w:t xml:space="preserve"> </w:t>
      </w:r>
      <w:r w:rsidR="003A75A7">
        <w:t>the Minister</w:t>
      </w:r>
      <w:r w:rsidRPr="007521E2">
        <w:t xml:space="preserve"> may </w:t>
      </w:r>
      <w:r w:rsidR="00CA5DDF" w:rsidRPr="00646F13">
        <w:t>in</w:t>
      </w:r>
      <w:r w:rsidRPr="007521E2">
        <w:t xml:space="preserve"> its </w:t>
      </w:r>
      <w:r w:rsidR="00C738EB" w:rsidRPr="007521E2">
        <w:t xml:space="preserve">reasonable </w:t>
      </w:r>
      <w:r w:rsidRPr="007521E2">
        <w:t>discretion, do one or more of th</w:t>
      </w:r>
      <w:r>
        <w:t>e following:</w:t>
      </w:r>
      <w:bookmarkEnd w:id="17"/>
    </w:p>
    <w:p w14:paraId="6315CCBD" w14:textId="77777777" w:rsidR="00F873B4" w:rsidRDefault="00F873B4" w:rsidP="00F873B4">
      <w:pPr>
        <w:pStyle w:val="Heading3"/>
      </w:pPr>
      <w:r>
        <w:t xml:space="preserve">require the Recipient to repay any portion of the </w:t>
      </w:r>
      <w:r w:rsidR="005A452B">
        <w:t>Funds</w:t>
      </w:r>
      <w:r>
        <w:t xml:space="preserve"> </w:t>
      </w:r>
      <w:r w:rsidR="003C30F7">
        <w:t>having regard to the nature and exten</w:t>
      </w:r>
      <w:r w:rsidR="00BB20C5">
        <w:t>t</w:t>
      </w:r>
      <w:r w:rsidR="003C30F7">
        <w:t xml:space="preserve"> of the Recipient’s</w:t>
      </w:r>
      <w:r w:rsidR="00AB0B09">
        <w:t xml:space="preserve"> failures</w:t>
      </w:r>
      <w:r>
        <w:t>;</w:t>
      </w:r>
    </w:p>
    <w:p w14:paraId="565C577C" w14:textId="77777777" w:rsidR="005A452B" w:rsidRDefault="005A452B" w:rsidP="00F873B4">
      <w:pPr>
        <w:pStyle w:val="Heading3"/>
      </w:pPr>
      <w:r>
        <w:t xml:space="preserve">withhold any further payments of Funds from the </w:t>
      </w:r>
      <w:r w:rsidR="00556537">
        <w:t>Recipient;</w:t>
      </w:r>
    </w:p>
    <w:p w14:paraId="2F950E4F" w14:textId="77777777" w:rsidR="00F873B4" w:rsidRDefault="00F873B4" w:rsidP="00F873B4">
      <w:pPr>
        <w:pStyle w:val="Heading3"/>
      </w:pPr>
      <w:r>
        <w:t xml:space="preserve">pursue any legal rights or remedies which may be available to </w:t>
      </w:r>
      <w:r w:rsidR="003A75A7">
        <w:t>the Minister</w:t>
      </w:r>
      <w:r>
        <w:t>; and</w:t>
      </w:r>
    </w:p>
    <w:p w14:paraId="0452B383" w14:textId="77777777" w:rsidR="00F873B4" w:rsidRDefault="00F873B4" w:rsidP="00F873B4">
      <w:pPr>
        <w:pStyle w:val="Heading3"/>
      </w:pPr>
      <w:r>
        <w:t xml:space="preserve">terminate this </w:t>
      </w:r>
      <w:r w:rsidR="003C30F7">
        <w:t>A</w:t>
      </w:r>
      <w:r>
        <w:t xml:space="preserve">greement </w:t>
      </w:r>
      <w:r w:rsidR="003C30F7">
        <w:t xml:space="preserve">with immediate effect by notice in writing to the Recipient if the Recipient has not remedied a failure to comply with its obligations under this Agreement within thirty (30) days of a </w:t>
      </w:r>
      <w:r w:rsidR="003C30F7">
        <w:lastRenderedPageBreak/>
        <w:t xml:space="preserve">written notice from </w:t>
      </w:r>
      <w:r w:rsidR="003A75A7">
        <w:t>the Minister</w:t>
      </w:r>
      <w:r w:rsidR="003C30F7">
        <w:t xml:space="preserve"> setting out the failure and the remedial action required.</w:t>
      </w:r>
    </w:p>
    <w:p w14:paraId="73BD4EA7" w14:textId="77777777" w:rsidR="00E81E9B" w:rsidRDefault="003A75A7" w:rsidP="00F873B4">
      <w:pPr>
        <w:pStyle w:val="Heading2"/>
      </w:pPr>
      <w:r>
        <w:t>The Minister</w:t>
      </w:r>
      <w:r w:rsidR="00F873B4">
        <w:t xml:space="preserve"> may review any decision made pursuant to clause </w:t>
      </w:r>
      <w:r w:rsidR="005A452B" w:rsidRPr="00842167">
        <w:fldChar w:fldCharType="begin"/>
      </w:r>
      <w:r w:rsidR="005A452B" w:rsidRPr="00842167">
        <w:instrText xml:space="preserve"> REF _Ref381011302 \r \h </w:instrText>
      </w:r>
      <w:r w:rsidR="00842167">
        <w:instrText xml:space="preserve"> \* MERGEFORMAT </w:instrText>
      </w:r>
      <w:r w:rsidR="005A452B" w:rsidRPr="00842167">
        <w:fldChar w:fldCharType="separate"/>
      </w:r>
      <w:r w:rsidR="003C5474">
        <w:t>9.1</w:t>
      </w:r>
      <w:r w:rsidR="005A452B" w:rsidRPr="00842167">
        <w:fldChar w:fldCharType="end"/>
      </w:r>
      <w:r w:rsidR="00F873B4" w:rsidRPr="00842167">
        <w:t xml:space="preserve"> if the</w:t>
      </w:r>
      <w:r w:rsidR="00F873B4">
        <w:t xml:space="preserve"> Recipient is able to satisfy </w:t>
      </w:r>
      <w:r>
        <w:t>the Minister</w:t>
      </w:r>
      <w:r w:rsidR="00F873B4">
        <w:t xml:space="preserve"> that the Recipient has complied with the conditions of this </w:t>
      </w:r>
      <w:r w:rsidR="007E3BE6">
        <w:t>A</w:t>
      </w:r>
      <w:r w:rsidR="00F873B4">
        <w:t>greement.</w:t>
      </w:r>
    </w:p>
    <w:p w14:paraId="407F40FF" w14:textId="77777777" w:rsidR="00E81E9B" w:rsidRDefault="00E81E9B" w:rsidP="009617D9">
      <w:pPr>
        <w:pStyle w:val="Heading1"/>
      </w:pPr>
      <w:bookmarkStart w:id="18" w:name="_Toc140552961"/>
      <w:bookmarkStart w:id="19" w:name="_Ref109997209"/>
      <w:bookmarkStart w:id="20" w:name="_Toc114833235"/>
      <w:r>
        <w:t>INSURANCE</w:t>
      </w:r>
      <w:bookmarkEnd w:id="18"/>
      <w:bookmarkEnd w:id="19"/>
      <w:bookmarkEnd w:id="20"/>
    </w:p>
    <w:p w14:paraId="6CED58DE" w14:textId="77777777" w:rsidR="00E81E9B" w:rsidRDefault="00DB542B" w:rsidP="00733442">
      <w:pPr>
        <w:pStyle w:val="Heading2"/>
      </w:pPr>
      <w:r>
        <w:t xml:space="preserve">The Recipient </w:t>
      </w:r>
      <w:r w:rsidR="00AD649D">
        <w:t>must comply with any</w:t>
      </w:r>
      <w:r w:rsidR="00E81E9B" w:rsidRPr="00777FC3">
        <w:t xml:space="preserve"> insuranc</w:t>
      </w:r>
      <w:r w:rsidR="00AD649D">
        <w:t xml:space="preserve">e obligations specified </w:t>
      </w:r>
      <w:r w:rsidR="00B75731">
        <w:t>in the Schedule</w:t>
      </w:r>
      <w:r w:rsidR="00AD649D">
        <w:t>.</w:t>
      </w:r>
    </w:p>
    <w:p w14:paraId="68771B81" w14:textId="77777777" w:rsidR="00733442" w:rsidRPr="00646F13" w:rsidRDefault="003A75A7" w:rsidP="002923D4">
      <w:pPr>
        <w:pStyle w:val="Heading2"/>
      </w:pPr>
      <w:r>
        <w:t>The Minister</w:t>
      </w:r>
      <w:r w:rsidR="000B5FC1" w:rsidRPr="00646F13">
        <w:t xml:space="preserve"> </w:t>
      </w:r>
      <w:r w:rsidR="00733442" w:rsidRPr="00646F13">
        <w:t xml:space="preserve">may terminate this Agreement if the Recipient does not comply with the requirements of this clause </w:t>
      </w:r>
      <w:r w:rsidR="00733442" w:rsidRPr="00646F13">
        <w:fldChar w:fldCharType="begin"/>
      </w:r>
      <w:r w:rsidR="00733442" w:rsidRPr="00646F13">
        <w:instrText xml:space="preserve"> REF _Ref109997209 \r \h </w:instrText>
      </w:r>
      <w:r w:rsidR="00733442" w:rsidRPr="00646F13">
        <w:fldChar w:fldCharType="separate"/>
      </w:r>
      <w:r w:rsidR="003C5474" w:rsidRPr="00646F13">
        <w:t>10</w:t>
      </w:r>
      <w:r w:rsidR="00733442" w:rsidRPr="00646F13">
        <w:fldChar w:fldCharType="end"/>
      </w:r>
      <w:r w:rsidR="00733442" w:rsidRPr="00646F13">
        <w:t xml:space="preserve">. </w:t>
      </w:r>
    </w:p>
    <w:p w14:paraId="3C672291" w14:textId="77777777" w:rsidR="00974639" w:rsidRDefault="00974639" w:rsidP="00974639">
      <w:pPr>
        <w:pStyle w:val="Heading1"/>
      </w:pPr>
      <w:bookmarkStart w:id="21" w:name="_Toc140552956"/>
      <w:bookmarkStart w:id="22" w:name="_Toc114833236"/>
      <w:r>
        <w:t>GST</w:t>
      </w:r>
      <w:bookmarkEnd w:id="21"/>
      <w:bookmarkEnd w:id="22"/>
    </w:p>
    <w:p w14:paraId="5BA5F46F" w14:textId="77777777" w:rsidR="00974639" w:rsidRDefault="00974639" w:rsidP="00974639">
      <w:pPr>
        <w:pStyle w:val="Heading2"/>
      </w:pPr>
      <w:r>
        <w:t xml:space="preserve">The parties acknowledge that compliance with obligations or the grant of rights under this </w:t>
      </w:r>
      <w:r w:rsidR="003C30F7">
        <w:t>A</w:t>
      </w:r>
      <w:r>
        <w:t>greement by the Recipient will be a Taxable Supply as defined in the GST Law and the Recipient will be liable to pay GST on the Taxable Supply.</w:t>
      </w:r>
    </w:p>
    <w:p w14:paraId="089F2569" w14:textId="77777777" w:rsidR="00974639" w:rsidRDefault="00974639" w:rsidP="00974639">
      <w:pPr>
        <w:pStyle w:val="Heading2"/>
      </w:pPr>
      <w:r>
        <w:t xml:space="preserve">In addition to the Funding </w:t>
      </w:r>
      <w:r w:rsidR="003A75A7">
        <w:t>the Minister</w:t>
      </w:r>
      <w:r>
        <w:t xml:space="preserve"> will pay an amount calculated by multiplying the Funding by the rate at which GST is levied at the time of this </w:t>
      </w:r>
      <w:r w:rsidR="003C30F7">
        <w:t>A</w:t>
      </w:r>
      <w:r>
        <w:t>greement (</w:t>
      </w:r>
      <w:r>
        <w:rPr>
          <w:b/>
          <w:bCs/>
        </w:rPr>
        <w:t>GST payment</w:t>
      </w:r>
      <w:r>
        <w:t>).</w:t>
      </w:r>
    </w:p>
    <w:p w14:paraId="5C6AF3E0" w14:textId="77777777" w:rsidR="00974639" w:rsidRDefault="00974639" w:rsidP="00974639">
      <w:pPr>
        <w:pStyle w:val="Heading2"/>
      </w:pPr>
      <w:r>
        <w:t>If the Funding is payable in instalments, the GST payment will be payable in proportionate instalments.</w:t>
      </w:r>
    </w:p>
    <w:p w14:paraId="0E1AC433" w14:textId="77777777" w:rsidR="00974639" w:rsidRDefault="003A75A7" w:rsidP="0002048A">
      <w:pPr>
        <w:pStyle w:val="Heading2"/>
      </w:pPr>
      <w:r>
        <w:t>The Minister</w:t>
      </w:r>
      <w:r w:rsidR="00974639">
        <w:t xml:space="preserve"> is not liable to pay the GST payment or any instalment of the GST payment unless the Recipient has delivered to </w:t>
      </w:r>
      <w:r>
        <w:t>the Minister</w:t>
      </w:r>
      <w:r w:rsidR="00974639">
        <w:t xml:space="preserve"> a valid Tax Invoice under GST Law, referable to the Funding (or instalment of the Funding) and associated GST payment.</w:t>
      </w:r>
    </w:p>
    <w:p w14:paraId="33E59A9D" w14:textId="77777777" w:rsidR="00E81E9B" w:rsidRDefault="00E81E9B" w:rsidP="009617D9">
      <w:pPr>
        <w:pStyle w:val="Heading1"/>
      </w:pPr>
      <w:bookmarkStart w:id="23" w:name="_Toc140552962"/>
      <w:bookmarkStart w:id="24" w:name="_Toc114833237"/>
      <w:r>
        <w:t>AUDIT</w:t>
      </w:r>
      <w:bookmarkEnd w:id="23"/>
      <w:bookmarkEnd w:id="24"/>
    </w:p>
    <w:p w14:paraId="0A695AD2" w14:textId="77777777" w:rsidR="00E81E9B" w:rsidRDefault="003A75A7" w:rsidP="009617D9">
      <w:pPr>
        <w:pStyle w:val="Heading2"/>
      </w:pPr>
      <w:r>
        <w:t>The Minister</w:t>
      </w:r>
      <w:r w:rsidR="00D51A2A">
        <w:t xml:space="preserve"> </w:t>
      </w:r>
      <w:r w:rsidR="00E81E9B">
        <w:t xml:space="preserve">may direct </w:t>
      </w:r>
      <w:r w:rsidR="00282074">
        <w:t>the Recipient</w:t>
      </w:r>
      <w:r w:rsidR="00E81E9B">
        <w:t xml:space="preserve"> to arrange for the financial accounts relating to the Funding to be audited at </w:t>
      </w:r>
      <w:r w:rsidR="00282074">
        <w:t>the Recipient</w:t>
      </w:r>
      <w:r w:rsidR="00E81E9B">
        <w:t>’s expense.</w:t>
      </w:r>
    </w:p>
    <w:p w14:paraId="06CDDF58" w14:textId="77777777" w:rsidR="00E81E9B" w:rsidRDefault="003A75A7" w:rsidP="009617D9">
      <w:pPr>
        <w:pStyle w:val="Heading2"/>
      </w:pPr>
      <w:r>
        <w:t>The Minister</w:t>
      </w:r>
      <w:r w:rsidR="00D51A2A">
        <w:t xml:space="preserve"> </w:t>
      </w:r>
      <w:r w:rsidR="00E81E9B">
        <w:t>may specify the minimum qualifications to be held by a person appointed to conduct the audit.</w:t>
      </w:r>
    </w:p>
    <w:p w14:paraId="22FDD729" w14:textId="77777777" w:rsidR="002923D4" w:rsidRDefault="002923D4" w:rsidP="002923D4">
      <w:pPr>
        <w:pStyle w:val="Heading1"/>
      </w:pPr>
      <w:bookmarkStart w:id="25" w:name="_Toc114833238"/>
      <w:bookmarkStart w:id="26" w:name="_Toc140552963"/>
      <w:r>
        <w:t>administration of AGREEMENT</w:t>
      </w:r>
      <w:bookmarkEnd w:id="25"/>
    </w:p>
    <w:p w14:paraId="7F340F77" w14:textId="77777777" w:rsidR="002923D4" w:rsidRDefault="002923D4" w:rsidP="002923D4">
      <w:pPr>
        <w:pStyle w:val="Heading2"/>
      </w:pPr>
      <w:r>
        <w:t xml:space="preserve">Any power or discretion exercisable by </w:t>
      </w:r>
      <w:r w:rsidR="003A75A7">
        <w:t>the Minister</w:t>
      </w:r>
      <w:r>
        <w:t xml:space="preserve"> under this </w:t>
      </w:r>
      <w:r w:rsidR="003C30F7">
        <w:t>A</w:t>
      </w:r>
      <w:r>
        <w:t xml:space="preserve">greement may be exercised by the person for the time being in the position of Chief Executive, </w:t>
      </w:r>
      <w:r w:rsidR="003A75A7">
        <w:t>the Minister</w:t>
      </w:r>
      <w:r>
        <w:t>.</w:t>
      </w:r>
    </w:p>
    <w:p w14:paraId="0B4244B1" w14:textId="77777777" w:rsidR="002923D4" w:rsidRDefault="002923D4" w:rsidP="002923D4">
      <w:pPr>
        <w:pStyle w:val="Heading2"/>
      </w:pPr>
      <w:r>
        <w:t>Nothing in this clause will prevent the Minister from exercising any of the Minister's powers or rights under this Agreement.</w:t>
      </w:r>
    </w:p>
    <w:p w14:paraId="0851E28A" w14:textId="77777777" w:rsidR="00E81E9B" w:rsidRDefault="00E81E9B" w:rsidP="009617D9">
      <w:pPr>
        <w:pStyle w:val="Heading1"/>
      </w:pPr>
      <w:bookmarkStart w:id="27" w:name="_Toc114833239"/>
      <w:r>
        <w:t>ASSIGNMENT</w:t>
      </w:r>
      <w:bookmarkEnd w:id="26"/>
      <w:bookmarkEnd w:id="27"/>
    </w:p>
    <w:p w14:paraId="486C905D" w14:textId="77777777" w:rsidR="00E81E9B" w:rsidRDefault="00DB542B" w:rsidP="009617D9">
      <w:pPr>
        <w:pStyle w:val="Body1"/>
      </w:pPr>
      <w:r>
        <w:t xml:space="preserve">The Recipient </w:t>
      </w:r>
      <w:r w:rsidR="00E81E9B">
        <w:t>must not assign, novate or encumb</w:t>
      </w:r>
      <w:r w:rsidR="00D51A2A">
        <w:t>er</w:t>
      </w:r>
      <w:r w:rsidR="00282074" w:rsidRPr="00282074">
        <w:t xml:space="preserve"> </w:t>
      </w:r>
      <w:r w:rsidR="00E81E9B">
        <w:t xml:space="preserve">any of its rights or obligations under this </w:t>
      </w:r>
      <w:r w:rsidR="003C30F7">
        <w:t>A</w:t>
      </w:r>
      <w:r w:rsidR="00D51A2A">
        <w:t>greement</w:t>
      </w:r>
      <w:r>
        <w:t xml:space="preserve"> without the prior written consent of </w:t>
      </w:r>
      <w:r w:rsidR="003A75A7">
        <w:t>the Minister</w:t>
      </w:r>
      <w:r w:rsidR="00AD649D">
        <w:t>.</w:t>
      </w:r>
    </w:p>
    <w:p w14:paraId="07EB1D86" w14:textId="77777777" w:rsidR="00BE41B1" w:rsidRDefault="00BE41B1" w:rsidP="00BE41B1">
      <w:pPr>
        <w:pStyle w:val="Heading1"/>
        <w:tabs>
          <w:tab w:val="num" w:pos="851"/>
        </w:tabs>
      </w:pPr>
      <w:bookmarkStart w:id="28" w:name="_Ref525885466"/>
      <w:bookmarkStart w:id="29" w:name="_Toc114833240"/>
      <w:r w:rsidRPr="00FE19DB">
        <w:lastRenderedPageBreak/>
        <w:t>privacy</w:t>
      </w:r>
      <w:bookmarkStart w:id="30" w:name="_Ref434831786"/>
      <w:bookmarkEnd w:id="28"/>
      <w:bookmarkEnd w:id="29"/>
    </w:p>
    <w:p w14:paraId="61D85A12" w14:textId="77777777" w:rsidR="00BE41B1" w:rsidRDefault="00BE41B1" w:rsidP="00A231A9">
      <w:pPr>
        <w:pStyle w:val="Heading2"/>
      </w:pPr>
      <w:r w:rsidRPr="00DA5D43">
        <w:rPr>
          <w:kern w:val="28"/>
        </w:rPr>
        <w:t>The</w:t>
      </w:r>
      <w:r>
        <w:t xml:space="preserve"> Recipient </w:t>
      </w:r>
      <w:r w:rsidRPr="00FE19DB">
        <w:t>must</w:t>
      </w:r>
      <w:r>
        <w:t xml:space="preserve"> comply with the </w:t>
      </w:r>
      <w:r w:rsidRPr="0023319A">
        <w:rPr>
          <w:i/>
        </w:rPr>
        <w:t>Privacy Act 1988</w:t>
      </w:r>
      <w:r>
        <w:t xml:space="preserve"> (</w:t>
      </w:r>
      <w:proofErr w:type="spellStart"/>
      <w:r>
        <w:t>Cth</w:t>
      </w:r>
      <w:proofErr w:type="spellEnd"/>
      <w:r>
        <w:t>) (“</w:t>
      </w:r>
      <w:r w:rsidRPr="003361AF">
        <w:rPr>
          <w:b/>
        </w:rPr>
        <w:t>Privacy Act</w:t>
      </w:r>
      <w:r>
        <w:t>”) and the Australian Privacy Principles established under that Act in undertaking its obligations under this Agreement including in relation to all Personal Information received created or held by it for the purposes of this Agreement.</w:t>
      </w:r>
      <w:bookmarkEnd w:id="30"/>
    </w:p>
    <w:p w14:paraId="44044DD0" w14:textId="77777777" w:rsidR="00BE41B1" w:rsidRDefault="00BE41B1" w:rsidP="00BE41B1">
      <w:pPr>
        <w:pStyle w:val="Heading2"/>
      </w:pPr>
      <w:r w:rsidRPr="00FE19DB">
        <w:t>The</w:t>
      </w:r>
      <w:r>
        <w:t xml:space="preserve"> Recipient </w:t>
      </w:r>
      <w:r w:rsidRPr="00FE19DB">
        <w:t xml:space="preserve">must promptly notify the </w:t>
      </w:r>
      <w:r>
        <w:t>Government Party</w:t>
      </w:r>
      <w:r w:rsidRPr="00FE19DB">
        <w:t xml:space="preserve"> if it fails to comply with this clause</w:t>
      </w:r>
      <w:r w:rsidR="003231A5">
        <w:t xml:space="preserve"> </w:t>
      </w:r>
      <w:r w:rsidR="003231A5">
        <w:fldChar w:fldCharType="begin"/>
      </w:r>
      <w:r w:rsidR="003231A5">
        <w:instrText xml:space="preserve"> REF _Ref525885466 \r \h </w:instrText>
      </w:r>
      <w:r w:rsidR="003231A5">
        <w:fldChar w:fldCharType="separate"/>
      </w:r>
      <w:r w:rsidR="003C5474">
        <w:t>15</w:t>
      </w:r>
      <w:r w:rsidR="003231A5">
        <w:fldChar w:fldCharType="end"/>
      </w:r>
      <w:r w:rsidRPr="00FE19DB">
        <w:t xml:space="preserve"> or if it becomes aware of any actual or threatened disclosure of or unauthorised access to Personal Information.</w:t>
      </w:r>
    </w:p>
    <w:p w14:paraId="742A0644" w14:textId="77777777" w:rsidR="00BE41B1" w:rsidRPr="001A3F94" w:rsidRDefault="00BE41B1" w:rsidP="00BE41B1">
      <w:pPr>
        <w:pStyle w:val="Heading2"/>
      </w:pPr>
      <w:r>
        <w:t>For the purposes of this special condition, “Personal Information” has the same meaning as in the Privacy Act.</w:t>
      </w:r>
    </w:p>
    <w:p w14:paraId="0B3F5984" w14:textId="77777777" w:rsidR="00E81E9B" w:rsidRDefault="00E81E9B" w:rsidP="009617D9">
      <w:pPr>
        <w:pStyle w:val="Heading1"/>
      </w:pPr>
      <w:bookmarkStart w:id="31" w:name="_Toc140552964"/>
      <w:bookmarkStart w:id="32" w:name="_Toc114833241"/>
      <w:r>
        <w:t>PUBLICITY</w:t>
      </w:r>
      <w:bookmarkEnd w:id="31"/>
      <w:bookmarkEnd w:id="32"/>
    </w:p>
    <w:p w14:paraId="1859C558" w14:textId="77777777" w:rsidR="00E81E9B" w:rsidRDefault="00B63865" w:rsidP="00B63865">
      <w:pPr>
        <w:pStyle w:val="Heading2"/>
      </w:pPr>
      <w:bookmarkStart w:id="33" w:name="_Ref381011318"/>
      <w:r w:rsidRPr="00B63865">
        <w:t xml:space="preserve">Subject to clause </w:t>
      </w:r>
      <w:r w:rsidR="00174835">
        <w:t>1</w:t>
      </w:r>
      <w:r w:rsidR="00CA5DDF">
        <w:t>6</w:t>
      </w:r>
      <w:r w:rsidR="00174835">
        <w:t>.2</w:t>
      </w:r>
      <w:r w:rsidRPr="00B63865">
        <w:t xml:space="preserve">, </w:t>
      </w:r>
      <w:r w:rsidR="00282074">
        <w:t>the Recipient</w:t>
      </w:r>
      <w:r w:rsidR="00E81E9B">
        <w:t xml:space="preserve"> must not make or permi</w:t>
      </w:r>
      <w:r w:rsidR="00282074">
        <w:t>t a public announcement or media</w:t>
      </w:r>
      <w:r w:rsidR="00E81E9B">
        <w:t xml:space="preserve"> release to be made about any aspect of this </w:t>
      </w:r>
      <w:r w:rsidR="003C30F7">
        <w:t>A</w:t>
      </w:r>
      <w:r w:rsidR="00F74B9E">
        <w:t>greement</w:t>
      </w:r>
      <w:r w:rsidR="00E81E9B">
        <w:t xml:space="preserve"> without first obtaining </w:t>
      </w:r>
      <w:r w:rsidR="003A75A7">
        <w:t>the Minister</w:t>
      </w:r>
      <w:r w:rsidR="00E81E9B">
        <w:t>’s consent</w:t>
      </w:r>
      <w:r w:rsidR="00944218">
        <w:t>, which may not be unreasonably withheld and which will not be required if the public announcement is required by law</w:t>
      </w:r>
      <w:r w:rsidR="00E81E9B">
        <w:t>.</w:t>
      </w:r>
      <w:bookmarkEnd w:id="33"/>
    </w:p>
    <w:p w14:paraId="46F470C6" w14:textId="77777777" w:rsidR="00B63865" w:rsidRPr="00DD2DFE" w:rsidRDefault="00B63865" w:rsidP="00B63865">
      <w:pPr>
        <w:pStyle w:val="Heading2"/>
      </w:pPr>
      <w:bookmarkStart w:id="34" w:name="_Ref109834035"/>
      <w:bookmarkStart w:id="35" w:name="_Ref381011267"/>
      <w:r w:rsidRPr="00DD2DFE">
        <w:t xml:space="preserve">Nothing in clause </w:t>
      </w:r>
      <w:r w:rsidR="00174835" w:rsidRPr="00DD2DFE">
        <w:t>1</w:t>
      </w:r>
      <w:r w:rsidR="00CA5DDF">
        <w:t>6</w:t>
      </w:r>
      <w:r w:rsidR="00174835" w:rsidRPr="00DD2DFE">
        <w:t xml:space="preserve">.1 </w:t>
      </w:r>
      <w:r w:rsidRPr="00DD2DFE">
        <w:t xml:space="preserve">derogates from the operation of the </w:t>
      </w:r>
      <w:r w:rsidRPr="00DD2DFE">
        <w:rPr>
          <w:i/>
        </w:rPr>
        <w:t>Not-for-profit Freedom</w:t>
      </w:r>
      <w:r w:rsidR="00CA5DDF">
        <w:rPr>
          <w:i/>
        </w:rPr>
        <w:t xml:space="preserve"> </w:t>
      </w:r>
      <w:r w:rsidR="00CA5DDF" w:rsidRPr="00350117">
        <w:rPr>
          <w:i/>
        </w:rPr>
        <w:t>Sector</w:t>
      </w:r>
      <w:r w:rsidRPr="00DD2DFE">
        <w:rPr>
          <w:i/>
        </w:rPr>
        <w:t xml:space="preserve"> to Advocate Act 2013</w:t>
      </w:r>
      <w:r w:rsidR="005B2C89" w:rsidRPr="00DD2DFE">
        <w:rPr>
          <w:i/>
        </w:rPr>
        <w:t xml:space="preserve"> </w:t>
      </w:r>
      <w:r w:rsidR="005B2C89" w:rsidRPr="00DD2DFE">
        <w:t xml:space="preserve">or operates to </w:t>
      </w:r>
      <w:r w:rsidR="00CD2E22" w:rsidRPr="00DD2DFE">
        <w:t>restrict</w:t>
      </w:r>
      <w:r w:rsidR="005B2C89" w:rsidRPr="00DD2DFE">
        <w:t xml:space="preserve"> </w:t>
      </w:r>
      <w:r w:rsidR="00282074" w:rsidRPr="00DD2DFE">
        <w:t xml:space="preserve">the Recipient </w:t>
      </w:r>
      <w:r w:rsidR="005B2C89" w:rsidRPr="00DD2DFE">
        <w:t>from engaging in political or policy advocacy</w:t>
      </w:r>
      <w:r w:rsidRPr="00DD2DFE">
        <w:t>.</w:t>
      </w:r>
      <w:bookmarkEnd w:id="34"/>
    </w:p>
    <w:p w14:paraId="2A97316D" w14:textId="77777777" w:rsidR="00E81E9B" w:rsidRDefault="00E81E9B" w:rsidP="009617D9">
      <w:pPr>
        <w:pStyle w:val="Heading1"/>
      </w:pPr>
      <w:bookmarkStart w:id="36" w:name="_Toc140552965"/>
      <w:bookmarkStart w:id="37" w:name="_Toc114833242"/>
      <w:bookmarkEnd w:id="35"/>
      <w:r>
        <w:t>CONSENT</w:t>
      </w:r>
      <w:bookmarkEnd w:id="36"/>
      <w:bookmarkEnd w:id="37"/>
    </w:p>
    <w:p w14:paraId="054FDFBE" w14:textId="77777777" w:rsidR="00E81E9B" w:rsidRDefault="00E81E9B" w:rsidP="009617D9">
      <w:pPr>
        <w:pStyle w:val="Body1"/>
      </w:pPr>
      <w:r>
        <w:t xml:space="preserve">If </w:t>
      </w:r>
      <w:r w:rsidR="00282074">
        <w:t>the Recipient</w:t>
      </w:r>
      <w:r>
        <w:t xml:space="preserve"> requires </w:t>
      </w:r>
      <w:r w:rsidR="003A75A7">
        <w:t>the Minister</w:t>
      </w:r>
      <w:r w:rsidR="00D51A2A">
        <w:t xml:space="preserve">’s </w:t>
      </w:r>
      <w:r>
        <w:t xml:space="preserve">consent under this </w:t>
      </w:r>
      <w:r w:rsidR="0086688B">
        <w:t>A</w:t>
      </w:r>
      <w:r w:rsidR="00F74B9E">
        <w:t>greement</w:t>
      </w:r>
      <w:r>
        <w:t xml:space="preserve">, the Minister may, in its </w:t>
      </w:r>
      <w:r w:rsidR="00350117">
        <w:t>reasonable discretion</w:t>
      </w:r>
      <w:r>
        <w:t xml:space="preserve">, give or withhold its consent (subject to any provision in this </w:t>
      </w:r>
      <w:r w:rsidR="007E3BE6">
        <w:t>A</w:t>
      </w:r>
      <w:r w:rsidR="00F74B9E">
        <w:t>greement</w:t>
      </w:r>
      <w:r>
        <w:t xml:space="preserve"> to the contrary) and if giving consent, </w:t>
      </w:r>
      <w:r w:rsidR="003A75A7">
        <w:t>the Minister</w:t>
      </w:r>
      <w:r w:rsidR="00D51A2A">
        <w:t xml:space="preserve"> </w:t>
      </w:r>
      <w:r>
        <w:t>may impose any condition on that consent that it considers appropriate.</w:t>
      </w:r>
      <w:r w:rsidR="0086688B">
        <w:t xml:space="preserve"> </w:t>
      </w:r>
      <w:r w:rsidR="003A75A7">
        <w:t>The Minister</w:t>
      </w:r>
      <w:r w:rsidR="00D51A2A">
        <w:t xml:space="preserve">’s </w:t>
      </w:r>
      <w:r>
        <w:t>consent will not be effective unless it is in writing and signed.</w:t>
      </w:r>
    </w:p>
    <w:p w14:paraId="644737E4" w14:textId="77777777" w:rsidR="00E81E9B" w:rsidRDefault="00F74B9E" w:rsidP="009617D9">
      <w:pPr>
        <w:pStyle w:val="Heading1"/>
      </w:pPr>
      <w:bookmarkStart w:id="38" w:name="_Toc140552966"/>
      <w:bookmarkStart w:id="39" w:name="_Toc114833243"/>
      <w:r>
        <w:t>ENTIRE AGREEMENT</w:t>
      </w:r>
      <w:bookmarkEnd w:id="38"/>
      <w:bookmarkEnd w:id="39"/>
    </w:p>
    <w:p w14:paraId="1B3804B1" w14:textId="77777777" w:rsidR="00E81E9B" w:rsidRDefault="00E81E9B" w:rsidP="009617D9">
      <w:pPr>
        <w:pStyle w:val="Heading2"/>
      </w:pPr>
      <w:r>
        <w:t xml:space="preserve">This </w:t>
      </w:r>
      <w:r w:rsidR="006029E1">
        <w:t>A</w:t>
      </w:r>
      <w:r w:rsidR="00D51A2A">
        <w:t>greement</w:t>
      </w:r>
      <w:r>
        <w:t xml:space="preserve"> incorporates any schedules and annexures.</w:t>
      </w:r>
    </w:p>
    <w:p w14:paraId="4F18AC21" w14:textId="77777777" w:rsidR="00E81E9B" w:rsidRDefault="00D51A2A" w:rsidP="009617D9">
      <w:pPr>
        <w:pStyle w:val="Heading2"/>
      </w:pPr>
      <w:r>
        <w:t xml:space="preserve">This </w:t>
      </w:r>
      <w:r w:rsidR="006029E1">
        <w:t>A</w:t>
      </w:r>
      <w:r>
        <w:t xml:space="preserve">greement </w:t>
      </w:r>
      <w:r w:rsidR="00E81E9B">
        <w:t>contains the entire agreement between the parties with respect to its subject matter and supersedes any prior agreement, understanding or representation of the parties on the subject manner.</w:t>
      </w:r>
    </w:p>
    <w:p w14:paraId="00903FD0" w14:textId="77777777" w:rsidR="0037407A" w:rsidRDefault="0037407A" w:rsidP="0037407A">
      <w:pPr>
        <w:pStyle w:val="Heading1"/>
      </w:pPr>
      <w:bookmarkStart w:id="40" w:name="_Toc114833244"/>
      <w:bookmarkStart w:id="41" w:name="_Toc140552967"/>
      <w:r>
        <w:t>Relationship Between the Parties</w:t>
      </w:r>
      <w:bookmarkEnd w:id="40"/>
    </w:p>
    <w:p w14:paraId="38ECCF87" w14:textId="77777777" w:rsidR="0037407A" w:rsidRDefault="0037407A" w:rsidP="0037407A">
      <w:pPr>
        <w:pStyle w:val="Heading2"/>
      </w:pPr>
      <w:r>
        <w:t xml:space="preserve">The Recipient will not represent itself, and will ensure that its officers, employees and agents do not represent themselves, as being an officer, employee or agent of </w:t>
      </w:r>
      <w:r w:rsidR="003A75A7">
        <w:t>the Minister</w:t>
      </w:r>
      <w:r>
        <w:t>.</w:t>
      </w:r>
    </w:p>
    <w:p w14:paraId="6FE23406" w14:textId="77777777" w:rsidR="0037407A" w:rsidRDefault="0037407A" w:rsidP="0037407A">
      <w:pPr>
        <w:pStyle w:val="Heading2"/>
      </w:pPr>
      <w:r>
        <w:t xml:space="preserve">The Recipient will not by virtue of the Agreement be or for any purpose be deemed to be an officer, employee or agent of </w:t>
      </w:r>
      <w:r w:rsidR="003A75A7">
        <w:t>the Minister</w:t>
      </w:r>
      <w:r>
        <w:t xml:space="preserve">, or as having any power or authority to bind or represent the Minister unless explicitly authorised to do so in writing from </w:t>
      </w:r>
      <w:r w:rsidR="003A75A7">
        <w:t>the Minister</w:t>
      </w:r>
      <w:r>
        <w:t>.</w:t>
      </w:r>
    </w:p>
    <w:p w14:paraId="53F2C882" w14:textId="77777777" w:rsidR="0037407A" w:rsidRDefault="0037407A" w:rsidP="0037407A">
      <w:pPr>
        <w:pStyle w:val="Heading2"/>
      </w:pPr>
      <w:r>
        <w:t xml:space="preserve">The Recipient agrees that there is no contract of any nature in existence between </w:t>
      </w:r>
      <w:r w:rsidR="003A75A7">
        <w:t>the Minister</w:t>
      </w:r>
      <w:r>
        <w:t xml:space="preserve"> and any other person employed or engaged by the Recipient for the purposes of this Agreement.</w:t>
      </w:r>
    </w:p>
    <w:p w14:paraId="240306A9" w14:textId="77777777" w:rsidR="0037407A" w:rsidRDefault="0037407A" w:rsidP="0037407A">
      <w:pPr>
        <w:pStyle w:val="Heading2"/>
      </w:pPr>
      <w:r>
        <w:lastRenderedPageBreak/>
        <w:t>The Recipient agrees that the Recipient is liable for all remuneration, claim and other entitlements payable to the Recipient's Personnel.</w:t>
      </w:r>
    </w:p>
    <w:p w14:paraId="2323364C" w14:textId="77777777" w:rsidR="00E81E9B" w:rsidRDefault="00E81E9B" w:rsidP="009617D9">
      <w:pPr>
        <w:pStyle w:val="Heading1"/>
      </w:pPr>
      <w:bookmarkStart w:id="42" w:name="_Toc114833245"/>
      <w:r>
        <w:t>PROPER LAW</w:t>
      </w:r>
      <w:bookmarkEnd w:id="41"/>
      <w:bookmarkEnd w:id="42"/>
    </w:p>
    <w:p w14:paraId="18E6BE3B" w14:textId="77777777" w:rsidR="00E81E9B" w:rsidRDefault="00E81E9B" w:rsidP="009617D9">
      <w:pPr>
        <w:pStyle w:val="Body1"/>
      </w:pPr>
      <w:r>
        <w:t xml:space="preserve">The laws in force in South Australia apply to this </w:t>
      </w:r>
      <w:r w:rsidR="006029E1">
        <w:t>A</w:t>
      </w:r>
      <w:r w:rsidR="00D51A2A">
        <w:t>greement</w:t>
      </w:r>
      <w:r>
        <w:t>.</w:t>
      </w:r>
    </w:p>
    <w:p w14:paraId="671C8EE2" w14:textId="77777777" w:rsidR="00E81E9B" w:rsidRDefault="00E81E9B" w:rsidP="009617D9">
      <w:pPr>
        <w:pStyle w:val="Heading1"/>
      </w:pPr>
      <w:bookmarkStart w:id="43" w:name="_Toc140552968"/>
      <w:bookmarkStart w:id="44" w:name="_Toc114833246"/>
      <w:r>
        <w:t>JURISDICTION OF COURTS</w:t>
      </w:r>
      <w:bookmarkEnd w:id="43"/>
      <w:bookmarkEnd w:id="44"/>
    </w:p>
    <w:p w14:paraId="4DA26FCF" w14:textId="77777777" w:rsidR="00E81E9B" w:rsidRDefault="00E81E9B" w:rsidP="009617D9">
      <w:pPr>
        <w:pStyle w:val="Heading2"/>
      </w:pPr>
      <w:r>
        <w:t xml:space="preserve">The courts of South Australia will have exclusive jurisdiction to determine any proceeding in relation to this </w:t>
      </w:r>
      <w:r w:rsidR="006029E1">
        <w:t>A</w:t>
      </w:r>
      <w:r w:rsidR="00D51A2A">
        <w:t>greement</w:t>
      </w:r>
      <w:r>
        <w:t>.</w:t>
      </w:r>
    </w:p>
    <w:p w14:paraId="6BA82DC4" w14:textId="77777777" w:rsidR="00E81E9B" w:rsidRDefault="00E81E9B" w:rsidP="009617D9">
      <w:pPr>
        <w:pStyle w:val="Heading2"/>
      </w:pPr>
      <w:r>
        <w:t>Any proceeding brought in a Federal Court must be instituted in the Adelaide Registry of that Federal Court.</w:t>
      </w:r>
    </w:p>
    <w:p w14:paraId="2DF0A2AD" w14:textId="77777777" w:rsidR="00E81E9B" w:rsidRDefault="00E81E9B" w:rsidP="009617D9">
      <w:pPr>
        <w:pStyle w:val="Heading1"/>
      </w:pPr>
      <w:bookmarkStart w:id="45" w:name="_Toc140552969"/>
      <w:bookmarkStart w:id="46" w:name="_Toc114833247"/>
      <w:r>
        <w:t>COMPLIANCE WITH LAWS</w:t>
      </w:r>
      <w:bookmarkEnd w:id="45"/>
      <w:bookmarkEnd w:id="46"/>
    </w:p>
    <w:p w14:paraId="039DA509" w14:textId="77777777" w:rsidR="00E81E9B" w:rsidRDefault="00DB542B" w:rsidP="009617D9">
      <w:pPr>
        <w:pStyle w:val="Body1"/>
      </w:pPr>
      <w:r>
        <w:t xml:space="preserve">The Recipient </w:t>
      </w:r>
      <w:r w:rsidR="00E81E9B">
        <w:t xml:space="preserve">must comply with the laws in force in South Australia </w:t>
      </w:r>
      <w:proofErr w:type="gramStart"/>
      <w:r w:rsidR="00E81E9B">
        <w:t>in the course of</w:t>
      </w:r>
      <w:proofErr w:type="gramEnd"/>
      <w:r w:rsidR="00E81E9B">
        <w:t xml:space="preserve"> performing its obligations unde</w:t>
      </w:r>
      <w:r w:rsidR="009617D9">
        <w:t>r</w:t>
      </w:r>
      <w:r w:rsidR="00E81E9B">
        <w:t xml:space="preserve"> this </w:t>
      </w:r>
      <w:r w:rsidR="006029E1">
        <w:t>A</w:t>
      </w:r>
      <w:r w:rsidR="00D51A2A">
        <w:t>greement</w:t>
      </w:r>
      <w:r w:rsidR="00E81E9B">
        <w:t>.</w:t>
      </w:r>
    </w:p>
    <w:p w14:paraId="51D10A1C" w14:textId="77777777" w:rsidR="00E81E9B" w:rsidRDefault="00E81E9B" w:rsidP="009617D9">
      <w:pPr>
        <w:pStyle w:val="Heading1"/>
      </w:pPr>
      <w:bookmarkStart w:id="47" w:name="_Toc140552970"/>
      <w:bookmarkStart w:id="48" w:name="_Toc114833248"/>
      <w:r>
        <w:t>NOTICES</w:t>
      </w:r>
      <w:bookmarkEnd w:id="47"/>
      <w:bookmarkEnd w:id="48"/>
    </w:p>
    <w:p w14:paraId="5B7DA4B8" w14:textId="77777777" w:rsidR="00E81E9B" w:rsidRDefault="00E81E9B" w:rsidP="00CE49E8">
      <w:pPr>
        <w:pStyle w:val="Heading2"/>
      </w:pPr>
      <w:r>
        <w:t xml:space="preserve">A </w:t>
      </w:r>
      <w:r w:rsidR="00CE49E8">
        <w:t>“</w:t>
      </w:r>
      <w:r>
        <w:rPr>
          <w:b/>
          <w:bCs/>
        </w:rPr>
        <w:t>notice</w:t>
      </w:r>
      <w:r w:rsidRPr="00CE49E8">
        <w:rPr>
          <w:bCs/>
        </w:rPr>
        <w:t>”</w:t>
      </w:r>
      <w:r>
        <w:t xml:space="preserve"> means a notice in writing or a consent, approval or other communication required to be in writing under this</w:t>
      </w:r>
      <w:r w:rsidR="00D51A2A">
        <w:t xml:space="preserve"> </w:t>
      </w:r>
      <w:r w:rsidR="006029E1">
        <w:t>A</w:t>
      </w:r>
      <w:r w:rsidR="00D51A2A">
        <w:t>greement</w:t>
      </w:r>
      <w:r>
        <w:t>.</w:t>
      </w:r>
    </w:p>
    <w:p w14:paraId="7E250ACB" w14:textId="77777777" w:rsidR="00E81E9B" w:rsidRDefault="00E81E9B" w:rsidP="00CE49E8">
      <w:pPr>
        <w:pStyle w:val="Heading2"/>
      </w:pPr>
      <w:r>
        <w:t xml:space="preserve">Addresses for notices are set out </w:t>
      </w:r>
      <w:r w:rsidR="00B75731">
        <w:t>in the Schedule</w:t>
      </w:r>
      <w:r>
        <w:t>.</w:t>
      </w:r>
    </w:p>
    <w:p w14:paraId="6E1C19C9" w14:textId="77777777" w:rsidR="00E81E9B" w:rsidRDefault="00E81E9B" w:rsidP="00CE49E8">
      <w:pPr>
        <w:pStyle w:val="Heading2"/>
      </w:pPr>
      <w:r>
        <w:t>A notice must be signed by or on behalf of the sender addressed to the recipient and:</w:t>
      </w:r>
    </w:p>
    <w:p w14:paraId="47162097" w14:textId="77777777" w:rsidR="00E81E9B" w:rsidRDefault="00E81E9B" w:rsidP="00CE49E8">
      <w:pPr>
        <w:pStyle w:val="Heading3"/>
      </w:pPr>
      <w:r>
        <w:t>delivered to the recipient’s address;</w:t>
      </w:r>
    </w:p>
    <w:p w14:paraId="36ED2257" w14:textId="77777777" w:rsidR="00E81E9B" w:rsidRDefault="00E81E9B" w:rsidP="00CE49E8">
      <w:pPr>
        <w:pStyle w:val="Heading3"/>
      </w:pPr>
      <w:r>
        <w:t>sent by pre-paid mail to the recipient’s address; or</w:t>
      </w:r>
    </w:p>
    <w:p w14:paraId="424B2325" w14:textId="77777777" w:rsidR="00E81E9B" w:rsidRDefault="00E81E9B" w:rsidP="00CE49E8">
      <w:pPr>
        <w:pStyle w:val="Heading3"/>
      </w:pPr>
      <w:r>
        <w:t xml:space="preserve">transmitted by </w:t>
      </w:r>
      <w:r w:rsidR="005B2C89">
        <w:t xml:space="preserve">email </w:t>
      </w:r>
      <w:r>
        <w:t>to the recipient’s address.</w:t>
      </w:r>
    </w:p>
    <w:p w14:paraId="57901D7A" w14:textId="77777777" w:rsidR="00E81E9B" w:rsidRDefault="00E81E9B" w:rsidP="00CE49E8">
      <w:pPr>
        <w:pStyle w:val="Heading2"/>
      </w:pPr>
      <w:r>
        <w:t>A notice given to a person in accordance with this clause is treated as having been given and received:</w:t>
      </w:r>
    </w:p>
    <w:p w14:paraId="4EC7C5C2" w14:textId="77777777" w:rsidR="00E81E9B" w:rsidRDefault="00E81E9B" w:rsidP="00CE49E8">
      <w:pPr>
        <w:pStyle w:val="Heading3"/>
      </w:pPr>
      <w:r>
        <w:t xml:space="preserve">on the day of delivery if delivered before 5.00 pm on a </w:t>
      </w:r>
      <w:r w:rsidR="0084601E">
        <w:t>B</w:t>
      </w:r>
      <w:r>
        <w:t xml:space="preserve">usiness </w:t>
      </w:r>
      <w:r w:rsidR="0084601E">
        <w:t>D</w:t>
      </w:r>
      <w:r>
        <w:t xml:space="preserve">ay, otherwise on the next </w:t>
      </w:r>
      <w:r w:rsidR="0084601E">
        <w:t>B</w:t>
      </w:r>
      <w:r>
        <w:t xml:space="preserve">usiness </w:t>
      </w:r>
      <w:r w:rsidR="0084601E">
        <w:t>D</w:t>
      </w:r>
      <w:r>
        <w:t>ay;</w:t>
      </w:r>
    </w:p>
    <w:p w14:paraId="60FA87A7" w14:textId="77777777" w:rsidR="00E81E9B" w:rsidRDefault="00E81E9B" w:rsidP="00CE49E8">
      <w:pPr>
        <w:pStyle w:val="Heading3"/>
      </w:pPr>
      <w:r>
        <w:t xml:space="preserve">if sent by pre-paid mail, on the third </w:t>
      </w:r>
      <w:r w:rsidR="0084601E">
        <w:t>B</w:t>
      </w:r>
      <w:r>
        <w:t xml:space="preserve">usiness </w:t>
      </w:r>
      <w:r w:rsidR="0084601E">
        <w:t>D</w:t>
      </w:r>
      <w:r>
        <w:t>ay after posting; or</w:t>
      </w:r>
    </w:p>
    <w:p w14:paraId="06330C41" w14:textId="77777777" w:rsidR="005B2C89" w:rsidRPr="00376EB1" w:rsidRDefault="00E81E9B" w:rsidP="005B2C89">
      <w:pPr>
        <w:pStyle w:val="Heading3"/>
      </w:pPr>
      <w:r>
        <w:t xml:space="preserve">if transmitted </w:t>
      </w:r>
      <w:r w:rsidR="0041348B">
        <w:t xml:space="preserve">by </w:t>
      </w:r>
      <w:r w:rsidR="0041348B" w:rsidRPr="005B2C89">
        <w:t>transmitted</w:t>
      </w:r>
      <w:r w:rsidR="00CD2E22">
        <w:t xml:space="preserve"> by e</w:t>
      </w:r>
      <w:r w:rsidR="005B2C89">
        <w:t>mail:</w:t>
      </w:r>
    </w:p>
    <w:p w14:paraId="6F69D361" w14:textId="77777777" w:rsidR="005B2C89" w:rsidRDefault="005B2C89" w:rsidP="005B2C89">
      <w:pPr>
        <w:pStyle w:val="Heading4"/>
      </w:pPr>
      <w:r>
        <w:t>when the relevant email appears in the sender’s sent log with properties disclosing an appropriate routing; and</w:t>
      </w:r>
    </w:p>
    <w:p w14:paraId="49DF322A" w14:textId="77777777" w:rsidR="00E81E9B" w:rsidRDefault="005B2C89" w:rsidP="00D3446D">
      <w:pPr>
        <w:pStyle w:val="Heading4"/>
      </w:pPr>
      <w:r>
        <w:t>the sen</w:t>
      </w:r>
      <w:r w:rsidRPr="00FA7BD5">
        <w:t>d</w:t>
      </w:r>
      <w:r>
        <w:t>er does not receive a message from the system operator to the effect that the relevant email was undeliverable.</w:t>
      </w:r>
    </w:p>
    <w:p w14:paraId="12944DE7" w14:textId="77777777" w:rsidR="00E81E9B" w:rsidRDefault="00E81E9B" w:rsidP="00CE49E8">
      <w:pPr>
        <w:pStyle w:val="Heading2"/>
      </w:pPr>
      <w:r>
        <w:t xml:space="preserve">A </w:t>
      </w:r>
      <w:r w:rsidR="006029E1">
        <w:t>P</w:t>
      </w:r>
      <w:r>
        <w:t xml:space="preserve">arty may from time to time notify its change of </w:t>
      </w:r>
      <w:r w:rsidR="005B2C89">
        <w:t xml:space="preserve">its contact details </w:t>
      </w:r>
      <w:r>
        <w:t xml:space="preserve">by written notice to the other </w:t>
      </w:r>
      <w:r w:rsidR="006029E1">
        <w:t>P</w:t>
      </w:r>
      <w:r>
        <w:t>arty.</w:t>
      </w:r>
    </w:p>
    <w:p w14:paraId="5E7D45D2" w14:textId="77777777" w:rsidR="00E81E9B" w:rsidRDefault="00E81E9B" w:rsidP="00CE49E8">
      <w:pPr>
        <w:pStyle w:val="Heading1"/>
      </w:pPr>
      <w:bookmarkStart w:id="49" w:name="_Toc140552971"/>
      <w:bookmarkStart w:id="50" w:name="_Toc114833249"/>
      <w:r>
        <w:t>WAIVER</w:t>
      </w:r>
      <w:bookmarkEnd w:id="49"/>
      <w:bookmarkEnd w:id="50"/>
    </w:p>
    <w:p w14:paraId="06EC7E42" w14:textId="77777777" w:rsidR="00E81E9B" w:rsidRDefault="00E81E9B" w:rsidP="00CE49E8">
      <w:pPr>
        <w:pStyle w:val="Heading2"/>
      </w:pPr>
      <w:r>
        <w:t>Any wai</w:t>
      </w:r>
      <w:r w:rsidR="00F74B9E">
        <w:t xml:space="preserve">ver of any provision of this </w:t>
      </w:r>
      <w:r w:rsidR="006029E1">
        <w:t>A</w:t>
      </w:r>
      <w:r w:rsidR="00F74B9E">
        <w:t xml:space="preserve">greement </w:t>
      </w:r>
      <w:r>
        <w:t xml:space="preserve">is ineffective unless it is in writing and signed by the </w:t>
      </w:r>
      <w:r w:rsidR="006029E1">
        <w:t>P</w:t>
      </w:r>
      <w:r>
        <w:t>arty waiving its rights.</w:t>
      </w:r>
    </w:p>
    <w:p w14:paraId="39B44BD8" w14:textId="77777777" w:rsidR="00E81E9B" w:rsidRDefault="00E81E9B" w:rsidP="00CE49E8">
      <w:pPr>
        <w:pStyle w:val="Heading2"/>
      </w:pPr>
      <w:r>
        <w:lastRenderedPageBreak/>
        <w:t xml:space="preserve">The failure of either </w:t>
      </w:r>
      <w:r w:rsidR="006029E1">
        <w:t>P</w:t>
      </w:r>
      <w:r>
        <w:t xml:space="preserve">arty to enforce any of the provisions of this </w:t>
      </w:r>
      <w:r w:rsidR="006029E1">
        <w:t>A</w:t>
      </w:r>
      <w:r w:rsidR="00F74B9E">
        <w:t>greement</w:t>
      </w:r>
      <w:r>
        <w:t xml:space="preserve"> at any time must not be interpreted as a waiver of that provision.</w:t>
      </w:r>
    </w:p>
    <w:p w14:paraId="54CE7B34" w14:textId="77777777" w:rsidR="00E81E9B" w:rsidRDefault="00E81E9B" w:rsidP="00CE49E8">
      <w:pPr>
        <w:pStyle w:val="Heading1"/>
      </w:pPr>
      <w:bookmarkStart w:id="51" w:name="_Toc140552972"/>
      <w:bookmarkStart w:id="52" w:name="_Toc114833250"/>
      <w:r>
        <w:t>MODIFICATION</w:t>
      </w:r>
      <w:bookmarkEnd w:id="51"/>
      <w:bookmarkEnd w:id="52"/>
    </w:p>
    <w:p w14:paraId="10595CA6" w14:textId="77777777" w:rsidR="00E81E9B" w:rsidRDefault="00E81E9B" w:rsidP="00CE49E8">
      <w:pPr>
        <w:pStyle w:val="Body1"/>
      </w:pPr>
      <w:r>
        <w:t xml:space="preserve">Any modification of this </w:t>
      </w:r>
      <w:r w:rsidR="006029E1">
        <w:t>A</w:t>
      </w:r>
      <w:r w:rsidR="00F74B9E">
        <w:t>greement</w:t>
      </w:r>
      <w:r>
        <w:t xml:space="preserve"> must be in writing and signed by each </w:t>
      </w:r>
      <w:r w:rsidR="006029E1">
        <w:t>P</w:t>
      </w:r>
      <w:r>
        <w:t>arty.</w:t>
      </w:r>
    </w:p>
    <w:p w14:paraId="4F440F37" w14:textId="77777777" w:rsidR="00E81E9B" w:rsidRDefault="00E81E9B" w:rsidP="00CE49E8">
      <w:pPr>
        <w:pStyle w:val="Heading1"/>
      </w:pPr>
      <w:bookmarkStart w:id="53" w:name="_Toc140552973"/>
      <w:bookmarkStart w:id="54" w:name="_Toc114833251"/>
      <w:r>
        <w:t>SEVERANCE</w:t>
      </w:r>
      <w:bookmarkEnd w:id="53"/>
      <w:bookmarkEnd w:id="54"/>
    </w:p>
    <w:p w14:paraId="010892B1" w14:textId="77777777" w:rsidR="00E81E9B" w:rsidRDefault="00E81E9B" w:rsidP="00CE49E8">
      <w:pPr>
        <w:pStyle w:val="Heading2"/>
      </w:pPr>
      <w:r>
        <w:t xml:space="preserve">Each word, phrase, sentence, paragraph and clause of this </w:t>
      </w:r>
      <w:r w:rsidR="00F74B9E">
        <w:t>agreement</w:t>
      </w:r>
      <w:r>
        <w:t xml:space="preserve"> is severable.</w:t>
      </w:r>
    </w:p>
    <w:p w14:paraId="40F03E62" w14:textId="77777777" w:rsidR="00E81E9B" w:rsidRDefault="00E81E9B" w:rsidP="00CE49E8">
      <w:pPr>
        <w:pStyle w:val="Heading2"/>
      </w:pPr>
      <w:r>
        <w:t xml:space="preserve">If a court determines that a part of this </w:t>
      </w:r>
      <w:r w:rsidR="006029E1">
        <w:t>A</w:t>
      </w:r>
      <w:r w:rsidR="00F74B9E">
        <w:t>greement</w:t>
      </w:r>
      <w:r>
        <w:t xml:space="preserve"> is unenforceable, invalid, illegal or void, that part may be severed.</w:t>
      </w:r>
    </w:p>
    <w:p w14:paraId="5B960447" w14:textId="77777777" w:rsidR="00E81E9B" w:rsidRDefault="00F74B9E" w:rsidP="00CE49E8">
      <w:pPr>
        <w:pStyle w:val="Heading2"/>
      </w:pPr>
      <w:r>
        <w:t xml:space="preserve">Severance of a part of this </w:t>
      </w:r>
      <w:r w:rsidR="006029E1">
        <w:t>A</w:t>
      </w:r>
      <w:r>
        <w:t>greement</w:t>
      </w:r>
      <w:r w:rsidR="00E81E9B">
        <w:t xml:space="preserve"> will not affect any other part of it.</w:t>
      </w:r>
    </w:p>
    <w:p w14:paraId="252EF275" w14:textId="77777777" w:rsidR="00E81E9B" w:rsidRDefault="00E81E9B" w:rsidP="00CE49E8">
      <w:pPr>
        <w:pStyle w:val="Heading1"/>
      </w:pPr>
      <w:bookmarkStart w:id="55" w:name="_Toc140552974"/>
      <w:bookmarkStart w:id="56" w:name="_Toc114833252"/>
      <w:r>
        <w:t>READING DOWN</w:t>
      </w:r>
      <w:bookmarkEnd w:id="55"/>
      <w:bookmarkEnd w:id="56"/>
    </w:p>
    <w:p w14:paraId="1518441B" w14:textId="77777777" w:rsidR="00E81E9B" w:rsidRDefault="00E81E9B" w:rsidP="00CE49E8">
      <w:pPr>
        <w:pStyle w:val="Body1"/>
      </w:pPr>
      <w:r>
        <w:t xml:space="preserve">Where a word, phrase, sentence, paragraph, clause or other provision of this </w:t>
      </w:r>
      <w:r w:rsidR="007E3BE6">
        <w:t>A</w:t>
      </w:r>
      <w:r w:rsidR="00F74B9E">
        <w:t>greement</w:t>
      </w:r>
      <w:r>
        <w:t xml:space="preserve"> would otherwise be unenforceable, illegal or void, the effect of that provision will, so far as possible, be limited and read down so that it is not unenforceable, illegal or void.</w:t>
      </w:r>
    </w:p>
    <w:p w14:paraId="5EF96BDD" w14:textId="77777777" w:rsidR="00E81E9B" w:rsidRDefault="00E81E9B" w:rsidP="00CE49E8">
      <w:pPr>
        <w:pStyle w:val="Heading1"/>
      </w:pPr>
      <w:bookmarkStart w:id="57" w:name="_Toc140552975"/>
      <w:bookmarkStart w:id="58" w:name="_Toc114833253"/>
      <w:r>
        <w:t>AUDITOR</w:t>
      </w:r>
      <w:r w:rsidR="00CE49E8">
        <w:t>-</w:t>
      </w:r>
      <w:r>
        <w:t>GENERAL</w:t>
      </w:r>
      <w:bookmarkEnd w:id="57"/>
      <w:bookmarkEnd w:id="58"/>
    </w:p>
    <w:p w14:paraId="21ABF5FF" w14:textId="77777777" w:rsidR="00E81E9B" w:rsidRDefault="00E81E9B" w:rsidP="00E81E9B">
      <w:pPr>
        <w:pStyle w:val="Heading2"/>
      </w:pPr>
      <w:r>
        <w:t xml:space="preserve">Nothing in this </w:t>
      </w:r>
      <w:r w:rsidR="006029E1">
        <w:t>A</w:t>
      </w:r>
      <w:r w:rsidR="00F74B9E">
        <w:t>greement</w:t>
      </w:r>
      <w:r>
        <w:t xml:space="preserve"> derogates from the powers of the Auditor-General under the </w:t>
      </w:r>
      <w:r>
        <w:rPr>
          <w:i/>
          <w:iCs/>
        </w:rPr>
        <w:t xml:space="preserve">Public Finance and Audit Act 1987 </w:t>
      </w:r>
      <w:r w:rsidR="00CE49E8">
        <w:rPr>
          <w:iCs/>
        </w:rPr>
        <w:t>(SA)</w:t>
      </w:r>
      <w:r>
        <w:t>.</w:t>
      </w:r>
    </w:p>
    <w:p w14:paraId="5D090303" w14:textId="77777777" w:rsidR="00E81E9B" w:rsidRDefault="00E81E9B" w:rsidP="00CE49E8">
      <w:pPr>
        <w:pStyle w:val="Heading2"/>
      </w:pPr>
      <w:r>
        <w:t xml:space="preserve">Without limiting the previous sub-clause, </w:t>
      </w:r>
      <w:r w:rsidR="00282074">
        <w:t>the Recipient</w:t>
      </w:r>
      <w:r>
        <w:t xml:space="preserve"> acknowledges the Auditor</w:t>
      </w:r>
      <w:r w:rsidR="00CE49E8">
        <w:t>-</w:t>
      </w:r>
      <w:r>
        <w:t xml:space="preserve">General’s obligations and powers under sections 32 and 34 of the </w:t>
      </w:r>
      <w:r>
        <w:rPr>
          <w:i/>
          <w:iCs/>
        </w:rPr>
        <w:t>Public Finance and Audit Act 1987</w:t>
      </w:r>
      <w:r w:rsidRPr="00CE49E8">
        <w:rPr>
          <w:iCs/>
        </w:rPr>
        <w:t xml:space="preserve"> </w:t>
      </w:r>
      <w:r w:rsidR="00CE49E8" w:rsidRPr="00CE49E8">
        <w:rPr>
          <w:iCs/>
        </w:rPr>
        <w:t>(SA)</w:t>
      </w:r>
      <w:r w:rsidR="00CE49E8">
        <w:rPr>
          <w:iCs/>
        </w:rPr>
        <w:t>.</w:t>
      </w:r>
    </w:p>
    <w:p w14:paraId="3DC57FF4" w14:textId="77777777" w:rsidR="00E81E9B" w:rsidRDefault="00E81E9B" w:rsidP="00CE49E8">
      <w:pPr>
        <w:pStyle w:val="Heading1"/>
      </w:pPr>
      <w:bookmarkStart w:id="59" w:name="_Toc140552976"/>
      <w:bookmarkStart w:id="60" w:name="_Toc114833254"/>
      <w:r>
        <w:t>PUBLIC DISCLOSURE</w:t>
      </w:r>
      <w:bookmarkEnd w:id="59"/>
      <w:bookmarkEnd w:id="60"/>
    </w:p>
    <w:p w14:paraId="5CCA82C3" w14:textId="77777777" w:rsidR="00FF73A5" w:rsidRDefault="003A75A7" w:rsidP="00FF73A5">
      <w:pPr>
        <w:pStyle w:val="Heading2"/>
      </w:pPr>
      <w:r>
        <w:t>The Minister</w:t>
      </w:r>
      <w:r w:rsidR="00D51A2A">
        <w:t xml:space="preserve"> </w:t>
      </w:r>
      <w:r w:rsidR="00E81E9B">
        <w:t xml:space="preserve">may disclose this </w:t>
      </w:r>
      <w:r w:rsidR="00BB79F4">
        <w:t>A</w:t>
      </w:r>
      <w:r w:rsidR="00F74B9E">
        <w:t>greement</w:t>
      </w:r>
      <w:r w:rsidR="00E81E9B">
        <w:t xml:space="preserve"> and/or information </w:t>
      </w:r>
      <w:r w:rsidR="00FF73A5">
        <w:t>in relation</w:t>
      </w:r>
      <w:r w:rsidR="00E81E9B">
        <w:t xml:space="preserve"> to this </w:t>
      </w:r>
      <w:r w:rsidR="007E3BE6">
        <w:t>A</w:t>
      </w:r>
      <w:r w:rsidR="00D51A2A">
        <w:t>greement</w:t>
      </w:r>
      <w:r w:rsidR="00E81E9B">
        <w:t xml:space="preserve"> in either printed or electronic form to the public or to a particular person </w:t>
      </w:r>
      <w:proofErr w:type="gramStart"/>
      <w:r w:rsidR="00E81E9B">
        <w:t>as a result of</w:t>
      </w:r>
      <w:proofErr w:type="gramEnd"/>
      <w:r w:rsidR="00E81E9B">
        <w:t xml:space="preserve"> a specific request. </w:t>
      </w:r>
    </w:p>
    <w:p w14:paraId="60076BD9" w14:textId="77777777" w:rsidR="00FF73A5" w:rsidRDefault="00E81E9B" w:rsidP="00FF73A5">
      <w:pPr>
        <w:pStyle w:val="Heading2"/>
      </w:pPr>
      <w:r>
        <w:t>Nothing in this clause derogates from</w:t>
      </w:r>
      <w:r w:rsidR="00FF73A5">
        <w:t>:</w:t>
      </w:r>
      <w:r>
        <w:t xml:space="preserve"> </w:t>
      </w:r>
    </w:p>
    <w:p w14:paraId="17C14B16" w14:textId="77777777" w:rsidR="00FF73A5" w:rsidRDefault="00733442" w:rsidP="00FF73A5">
      <w:pPr>
        <w:pStyle w:val="Heading3"/>
      </w:pPr>
      <w:r>
        <w:t>t</w:t>
      </w:r>
      <w:r w:rsidR="00DB542B">
        <w:t xml:space="preserve">he Recipient’s </w:t>
      </w:r>
      <w:r w:rsidR="00E81E9B">
        <w:t xml:space="preserve">obligations under any provision of this </w:t>
      </w:r>
      <w:r w:rsidR="006029E1">
        <w:t>A</w:t>
      </w:r>
      <w:r w:rsidR="00D51A2A">
        <w:t>greement</w:t>
      </w:r>
      <w:r w:rsidR="00FF73A5">
        <w:t>;</w:t>
      </w:r>
      <w:r w:rsidR="00E81E9B">
        <w:t xml:space="preserve"> or </w:t>
      </w:r>
    </w:p>
    <w:p w14:paraId="6D6A4A01" w14:textId="77777777" w:rsidR="00E81E9B" w:rsidRPr="00E81E9B" w:rsidRDefault="00E81E9B" w:rsidP="00FF73A5">
      <w:pPr>
        <w:pStyle w:val="Heading3"/>
      </w:pPr>
      <w:r>
        <w:t xml:space="preserve">the provisions of the </w:t>
      </w:r>
      <w:r>
        <w:rPr>
          <w:i/>
          <w:iCs/>
        </w:rPr>
        <w:t>Freedom of Information Act 1991</w:t>
      </w:r>
      <w:r w:rsidR="00FF73A5">
        <w:rPr>
          <w:iCs/>
        </w:rPr>
        <w:t xml:space="preserve"> (SA)</w:t>
      </w:r>
      <w:r>
        <w:t>.</w:t>
      </w:r>
    </w:p>
    <w:p w14:paraId="21A5FF5A" w14:textId="77777777" w:rsidR="00E81E9B" w:rsidRDefault="00E81E9B" w:rsidP="00032C68">
      <w:pPr>
        <w:rPr>
          <w:b/>
          <w:u w:val="single"/>
        </w:rPr>
      </w:pPr>
    </w:p>
    <w:p w14:paraId="7841E440" w14:textId="77777777" w:rsidR="00903693" w:rsidRDefault="009579E4" w:rsidP="00032C68">
      <w:pPr>
        <w:rPr>
          <w:b/>
          <w:u w:val="single"/>
        </w:rPr>
      </w:pPr>
      <w:r>
        <w:rPr>
          <w:b/>
          <w:u w:val="single"/>
        </w:rPr>
        <w:br w:type="column"/>
      </w:r>
      <w:r w:rsidR="00903693" w:rsidRPr="00002310">
        <w:rPr>
          <w:b/>
          <w:u w:val="single"/>
        </w:rPr>
        <w:lastRenderedPageBreak/>
        <w:t>EXECUTED AS</w:t>
      </w:r>
      <w:r w:rsidR="002B5F0A" w:rsidRPr="00002310">
        <w:rPr>
          <w:b/>
          <w:u w:val="single"/>
        </w:rPr>
        <w:t xml:space="preserve"> </w:t>
      </w:r>
      <w:r w:rsidR="00F74B9E">
        <w:rPr>
          <w:b/>
          <w:u w:val="single"/>
        </w:rPr>
        <w:t>AN AGREEMENT</w:t>
      </w:r>
    </w:p>
    <w:p w14:paraId="12DE732C" w14:textId="77777777" w:rsidR="003062FD" w:rsidRPr="00F30CA8" w:rsidRDefault="003062FD" w:rsidP="00032C68">
      <w:pPr>
        <w:rPr>
          <w:u w:val="single"/>
        </w:rPr>
      </w:pPr>
    </w:p>
    <w:tbl>
      <w:tblPr>
        <w:tblW w:w="9330" w:type="dxa"/>
        <w:tblLayout w:type="fixed"/>
        <w:tblLook w:val="04A0" w:firstRow="1" w:lastRow="0" w:firstColumn="1" w:lastColumn="0" w:noHBand="0" w:noVBand="1"/>
      </w:tblPr>
      <w:tblGrid>
        <w:gridCol w:w="4564"/>
        <w:gridCol w:w="288"/>
        <w:gridCol w:w="4478"/>
      </w:tblGrid>
      <w:tr w:rsidR="003062FD" w14:paraId="0E118C0D" w14:textId="77777777" w:rsidTr="003062FD">
        <w:trPr>
          <w:cantSplit/>
          <w:trHeight w:val="741"/>
        </w:trPr>
        <w:tc>
          <w:tcPr>
            <w:tcW w:w="4564" w:type="dxa"/>
            <w:hideMark/>
          </w:tcPr>
          <w:p w14:paraId="7AF525A3" w14:textId="77777777" w:rsidR="003062FD" w:rsidRPr="000B5FC1" w:rsidRDefault="003062FD">
            <w:pPr>
              <w:pStyle w:val="HGRSealingClauses"/>
              <w:tabs>
                <w:tab w:val="left" w:pos="720"/>
              </w:tabs>
              <w:spacing w:line="360" w:lineRule="auto"/>
              <w:jc w:val="left"/>
              <w:rPr>
                <w:szCs w:val="22"/>
                <w:lang w:eastAsia="en-US"/>
              </w:rPr>
            </w:pPr>
            <w:r w:rsidRPr="000B5FC1">
              <w:rPr>
                <w:b/>
                <w:szCs w:val="22"/>
                <w:u w:val="single"/>
                <w:lang w:eastAsia="en-US"/>
              </w:rPr>
              <w:t>SIGNED</w:t>
            </w:r>
            <w:r w:rsidRPr="000B5FC1">
              <w:rPr>
                <w:b/>
                <w:szCs w:val="22"/>
                <w:lang w:eastAsia="en-US"/>
              </w:rPr>
              <w:t xml:space="preserve"> </w:t>
            </w:r>
            <w:r w:rsidRPr="000B5FC1">
              <w:rPr>
                <w:szCs w:val="22"/>
                <w:lang w:eastAsia="en-US"/>
              </w:rPr>
              <w:t xml:space="preserve">by a duly authorised officer for and on behalf of </w:t>
            </w:r>
            <w:r w:rsidR="00350117" w:rsidRPr="00350117">
              <w:rPr>
                <w:bCs/>
                <w:szCs w:val="22"/>
                <w:lang w:eastAsia="en-US"/>
              </w:rPr>
              <w:t>the</w:t>
            </w:r>
            <w:r w:rsidR="00350117" w:rsidRPr="000B5FC1">
              <w:rPr>
                <w:b/>
                <w:szCs w:val="22"/>
                <w:u w:val="single"/>
                <w:lang w:eastAsia="en-US"/>
              </w:rPr>
              <w:t xml:space="preserve"> </w:t>
            </w:r>
            <w:r w:rsidRPr="000B5FC1">
              <w:rPr>
                <w:b/>
                <w:szCs w:val="22"/>
                <w:u w:val="single"/>
                <w:lang w:eastAsia="en-US"/>
              </w:rPr>
              <w:t>MINISTER FOR DEFENCE AND SPACE INDUSTRIES</w:t>
            </w:r>
            <w:r w:rsidRPr="000B5FC1">
              <w:rPr>
                <w:szCs w:val="22"/>
                <w:lang w:eastAsia="en-US"/>
              </w:rPr>
              <w:t xml:space="preserve"> in the presence of:</w:t>
            </w:r>
          </w:p>
        </w:tc>
        <w:tc>
          <w:tcPr>
            <w:tcW w:w="288" w:type="dxa"/>
            <w:hideMark/>
          </w:tcPr>
          <w:p w14:paraId="29B1E96F" w14:textId="77777777" w:rsidR="003062FD" w:rsidRPr="000B5FC1" w:rsidRDefault="003062FD">
            <w:pPr>
              <w:pStyle w:val="HGRSealingClauses"/>
              <w:spacing w:line="360" w:lineRule="auto"/>
              <w:jc w:val="left"/>
              <w:rPr>
                <w:szCs w:val="22"/>
                <w:lang w:eastAsia="en-US"/>
              </w:rPr>
            </w:pPr>
            <w:r w:rsidRPr="000B5FC1">
              <w:rPr>
                <w:szCs w:val="22"/>
                <w:lang w:eastAsia="en-US"/>
              </w:rPr>
              <w:t>)</w:t>
            </w:r>
          </w:p>
          <w:p w14:paraId="29550DAF" w14:textId="77777777" w:rsidR="003062FD" w:rsidRPr="000B5FC1" w:rsidRDefault="003062FD">
            <w:pPr>
              <w:pStyle w:val="HGRSealingClauses"/>
              <w:spacing w:line="360" w:lineRule="auto"/>
              <w:jc w:val="left"/>
              <w:rPr>
                <w:szCs w:val="22"/>
                <w:lang w:eastAsia="en-US"/>
              </w:rPr>
            </w:pPr>
            <w:r w:rsidRPr="000B5FC1">
              <w:rPr>
                <w:szCs w:val="22"/>
                <w:lang w:eastAsia="en-US"/>
              </w:rPr>
              <w:t>)</w:t>
            </w:r>
          </w:p>
          <w:p w14:paraId="3EFABB8E" w14:textId="77777777" w:rsidR="003062FD" w:rsidRPr="000B5FC1" w:rsidRDefault="003062FD">
            <w:pPr>
              <w:pStyle w:val="HGRSealingClauses"/>
              <w:spacing w:line="360" w:lineRule="auto"/>
              <w:jc w:val="left"/>
              <w:rPr>
                <w:szCs w:val="22"/>
                <w:lang w:eastAsia="en-US"/>
              </w:rPr>
            </w:pPr>
            <w:r w:rsidRPr="000B5FC1">
              <w:rPr>
                <w:szCs w:val="22"/>
                <w:lang w:eastAsia="en-US"/>
              </w:rPr>
              <w:t>)</w:t>
            </w:r>
          </w:p>
          <w:p w14:paraId="33FA0D47" w14:textId="77777777" w:rsidR="003062FD" w:rsidRPr="000B5FC1" w:rsidRDefault="003062FD">
            <w:pPr>
              <w:pStyle w:val="HGRSealingClauses"/>
              <w:spacing w:line="360" w:lineRule="auto"/>
              <w:jc w:val="left"/>
              <w:rPr>
                <w:szCs w:val="22"/>
                <w:lang w:eastAsia="en-US"/>
              </w:rPr>
            </w:pPr>
            <w:r w:rsidRPr="000B5FC1">
              <w:rPr>
                <w:szCs w:val="22"/>
                <w:lang w:eastAsia="en-US"/>
              </w:rPr>
              <w:t>)</w:t>
            </w:r>
          </w:p>
        </w:tc>
        <w:tc>
          <w:tcPr>
            <w:tcW w:w="4478" w:type="dxa"/>
          </w:tcPr>
          <w:p w14:paraId="1ADC3CB4" w14:textId="77777777" w:rsidR="003062FD" w:rsidRPr="000B5FC1" w:rsidRDefault="003062FD">
            <w:pPr>
              <w:pStyle w:val="HGRSealingClauses"/>
              <w:tabs>
                <w:tab w:val="clear" w:pos="851"/>
                <w:tab w:val="clear" w:pos="1701"/>
                <w:tab w:val="clear" w:pos="2552"/>
                <w:tab w:val="clear" w:pos="3402"/>
                <w:tab w:val="clear" w:pos="4253"/>
                <w:tab w:val="right" w:pos="4144"/>
              </w:tabs>
              <w:spacing w:line="360" w:lineRule="auto"/>
              <w:rPr>
                <w:szCs w:val="22"/>
                <w:lang w:eastAsia="en-US"/>
              </w:rPr>
            </w:pPr>
          </w:p>
        </w:tc>
      </w:tr>
      <w:tr w:rsidR="003062FD" w14:paraId="5210B819" w14:textId="77777777" w:rsidTr="003062FD">
        <w:trPr>
          <w:cantSplit/>
          <w:trHeight w:val="2061"/>
        </w:trPr>
        <w:tc>
          <w:tcPr>
            <w:tcW w:w="4852" w:type="dxa"/>
            <w:gridSpan w:val="2"/>
          </w:tcPr>
          <w:p w14:paraId="52368D36" w14:textId="77777777" w:rsidR="003062FD" w:rsidRDefault="003062FD">
            <w:pPr>
              <w:pStyle w:val="HGRSealingClauses"/>
              <w:tabs>
                <w:tab w:val="clear" w:pos="851"/>
                <w:tab w:val="clear" w:pos="1701"/>
                <w:tab w:val="clear" w:pos="2552"/>
                <w:tab w:val="clear" w:pos="3402"/>
                <w:tab w:val="clear" w:pos="4253"/>
                <w:tab w:val="right" w:leader="dot" w:pos="4395"/>
              </w:tabs>
              <w:spacing w:line="360" w:lineRule="auto"/>
              <w:rPr>
                <w:szCs w:val="22"/>
                <w:lang w:eastAsia="en-US"/>
              </w:rPr>
            </w:pPr>
          </w:p>
          <w:p w14:paraId="11D43D31" w14:textId="77777777" w:rsidR="002E09A3" w:rsidRPr="000B5FC1" w:rsidRDefault="002E09A3">
            <w:pPr>
              <w:pStyle w:val="HGRSealingClauses"/>
              <w:tabs>
                <w:tab w:val="clear" w:pos="851"/>
                <w:tab w:val="clear" w:pos="1701"/>
                <w:tab w:val="clear" w:pos="2552"/>
                <w:tab w:val="clear" w:pos="3402"/>
                <w:tab w:val="clear" w:pos="4253"/>
                <w:tab w:val="right" w:leader="dot" w:pos="4395"/>
              </w:tabs>
              <w:spacing w:line="360" w:lineRule="auto"/>
              <w:rPr>
                <w:szCs w:val="22"/>
                <w:lang w:eastAsia="en-US"/>
              </w:rPr>
            </w:pPr>
          </w:p>
          <w:p w14:paraId="163C3BD9" w14:textId="77777777" w:rsidR="003062FD" w:rsidRPr="000B5FC1" w:rsidRDefault="003062FD">
            <w:pPr>
              <w:pStyle w:val="HGRSealingClauses"/>
              <w:tabs>
                <w:tab w:val="clear" w:pos="851"/>
                <w:tab w:val="clear" w:pos="1701"/>
                <w:tab w:val="clear" w:pos="2552"/>
                <w:tab w:val="clear" w:pos="3402"/>
                <w:tab w:val="clear" w:pos="4253"/>
                <w:tab w:val="right" w:leader="dot" w:pos="4536"/>
              </w:tabs>
              <w:spacing w:line="360" w:lineRule="auto"/>
              <w:jc w:val="left"/>
              <w:rPr>
                <w:szCs w:val="22"/>
                <w:lang w:eastAsia="en-US"/>
              </w:rPr>
            </w:pPr>
            <w:r w:rsidRPr="000B5FC1">
              <w:rPr>
                <w:szCs w:val="22"/>
                <w:lang w:eastAsia="en-US"/>
              </w:rPr>
              <w:tab/>
            </w:r>
          </w:p>
          <w:p w14:paraId="1FD0AC68" w14:textId="77777777" w:rsidR="003062FD" w:rsidRDefault="002E09A3">
            <w:pPr>
              <w:pStyle w:val="HGRSealingClauses"/>
              <w:tabs>
                <w:tab w:val="clear" w:pos="851"/>
                <w:tab w:val="clear" w:pos="1701"/>
                <w:tab w:val="clear" w:pos="2552"/>
                <w:tab w:val="clear" w:pos="3402"/>
                <w:tab w:val="clear" w:pos="4253"/>
                <w:tab w:val="right" w:leader="dot" w:pos="4395"/>
              </w:tabs>
              <w:spacing w:line="360" w:lineRule="auto"/>
              <w:rPr>
                <w:szCs w:val="22"/>
                <w:lang w:eastAsia="en-US"/>
              </w:rPr>
            </w:pPr>
            <w:r>
              <w:rPr>
                <w:szCs w:val="22"/>
                <w:lang w:eastAsia="en-US"/>
              </w:rPr>
              <w:t xml:space="preserve">Signature of </w:t>
            </w:r>
            <w:r w:rsidRPr="000B5FC1">
              <w:rPr>
                <w:szCs w:val="22"/>
                <w:lang w:eastAsia="en-US"/>
              </w:rPr>
              <w:t xml:space="preserve">Authorised </w:t>
            </w:r>
            <w:r>
              <w:rPr>
                <w:szCs w:val="22"/>
                <w:lang w:eastAsia="en-US"/>
              </w:rPr>
              <w:t>O</w:t>
            </w:r>
            <w:r w:rsidRPr="000B5FC1">
              <w:rPr>
                <w:szCs w:val="22"/>
                <w:lang w:eastAsia="en-US"/>
              </w:rPr>
              <w:t>fficer</w:t>
            </w:r>
            <w:r w:rsidR="003062FD" w:rsidRPr="000B5FC1">
              <w:rPr>
                <w:szCs w:val="22"/>
                <w:lang w:eastAsia="en-US"/>
              </w:rPr>
              <w:t xml:space="preserve"> signature</w:t>
            </w:r>
          </w:p>
          <w:p w14:paraId="2372CA94" w14:textId="77777777" w:rsidR="002E09A3" w:rsidRPr="000B5FC1" w:rsidRDefault="002E09A3">
            <w:pPr>
              <w:pStyle w:val="HGRSealingClauses"/>
              <w:tabs>
                <w:tab w:val="clear" w:pos="851"/>
                <w:tab w:val="clear" w:pos="1701"/>
                <w:tab w:val="clear" w:pos="2552"/>
                <w:tab w:val="clear" w:pos="3402"/>
                <w:tab w:val="clear" w:pos="4253"/>
                <w:tab w:val="right" w:leader="dot" w:pos="4395"/>
              </w:tabs>
              <w:spacing w:line="360" w:lineRule="auto"/>
              <w:rPr>
                <w:szCs w:val="22"/>
                <w:lang w:eastAsia="en-US"/>
              </w:rPr>
            </w:pPr>
          </w:p>
          <w:p w14:paraId="05D25D78" w14:textId="77777777" w:rsidR="003062FD" w:rsidRPr="000B5FC1" w:rsidRDefault="003062FD">
            <w:pPr>
              <w:pStyle w:val="HGRSealingClauses"/>
              <w:tabs>
                <w:tab w:val="clear" w:pos="851"/>
                <w:tab w:val="clear" w:pos="1701"/>
                <w:tab w:val="clear" w:pos="2552"/>
                <w:tab w:val="clear" w:pos="3402"/>
                <w:tab w:val="clear" w:pos="4253"/>
                <w:tab w:val="right" w:leader="dot" w:pos="4395"/>
              </w:tabs>
              <w:spacing w:line="276" w:lineRule="auto"/>
              <w:rPr>
                <w:szCs w:val="22"/>
                <w:lang w:eastAsia="en-US"/>
              </w:rPr>
            </w:pPr>
          </w:p>
          <w:p w14:paraId="725885EE" w14:textId="77777777" w:rsidR="003062FD" w:rsidRPr="000B5FC1" w:rsidRDefault="003062FD" w:rsidP="002E09A3">
            <w:pPr>
              <w:pStyle w:val="HGRSealingClauses"/>
              <w:tabs>
                <w:tab w:val="clear" w:pos="851"/>
                <w:tab w:val="clear" w:pos="1701"/>
                <w:tab w:val="clear" w:pos="2552"/>
                <w:tab w:val="clear" w:pos="3402"/>
                <w:tab w:val="clear" w:pos="4253"/>
                <w:tab w:val="right" w:leader="dot" w:pos="4536"/>
              </w:tabs>
              <w:spacing w:before="120" w:line="360" w:lineRule="auto"/>
              <w:jc w:val="left"/>
              <w:rPr>
                <w:szCs w:val="22"/>
                <w:lang w:eastAsia="en-US"/>
              </w:rPr>
            </w:pPr>
            <w:r w:rsidRPr="000B5FC1">
              <w:rPr>
                <w:szCs w:val="22"/>
                <w:lang w:eastAsia="en-US"/>
              </w:rPr>
              <w:tab/>
            </w:r>
          </w:p>
          <w:p w14:paraId="4916E449" w14:textId="77777777" w:rsidR="003062FD" w:rsidRPr="000B5FC1" w:rsidRDefault="002E09A3">
            <w:pPr>
              <w:pStyle w:val="HGRSealingClauses"/>
              <w:tabs>
                <w:tab w:val="clear" w:pos="851"/>
                <w:tab w:val="clear" w:pos="1701"/>
                <w:tab w:val="clear" w:pos="2552"/>
                <w:tab w:val="clear" w:pos="3402"/>
                <w:tab w:val="clear" w:pos="4253"/>
                <w:tab w:val="right" w:leader="dot" w:pos="4395"/>
              </w:tabs>
              <w:spacing w:line="360" w:lineRule="auto"/>
              <w:rPr>
                <w:szCs w:val="22"/>
                <w:lang w:eastAsia="en-US"/>
              </w:rPr>
            </w:pPr>
            <w:r>
              <w:rPr>
                <w:szCs w:val="22"/>
                <w:lang w:eastAsia="en-US"/>
              </w:rPr>
              <w:t xml:space="preserve">Name of </w:t>
            </w:r>
            <w:r w:rsidRPr="000B5FC1">
              <w:rPr>
                <w:szCs w:val="22"/>
                <w:lang w:eastAsia="en-US"/>
              </w:rPr>
              <w:t xml:space="preserve">Authorised </w:t>
            </w:r>
            <w:r>
              <w:rPr>
                <w:szCs w:val="22"/>
                <w:lang w:eastAsia="en-US"/>
              </w:rPr>
              <w:t>O</w:t>
            </w:r>
            <w:r w:rsidRPr="000B5FC1">
              <w:rPr>
                <w:szCs w:val="22"/>
                <w:lang w:eastAsia="en-US"/>
              </w:rPr>
              <w:t>fficer</w:t>
            </w:r>
            <w:r w:rsidR="006B2D05">
              <w:rPr>
                <w:szCs w:val="22"/>
                <w:lang w:eastAsia="en-US"/>
              </w:rPr>
              <w:t xml:space="preserve"> (print)</w:t>
            </w:r>
          </w:p>
        </w:tc>
        <w:tc>
          <w:tcPr>
            <w:tcW w:w="4478" w:type="dxa"/>
          </w:tcPr>
          <w:p w14:paraId="0E40A2DC" w14:textId="77777777" w:rsidR="003062FD" w:rsidRDefault="003062FD">
            <w:pPr>
              <w:pStyle w:val="HGRSealingClauses"/>
              <w:tabs>
                <w:tab w:val="clear" w:pos="851"/>
                <w:tab w:val="clear" w:pos="1701"/>
                <w:tab w:val="clear" w:pos="2552"/>
                <w:tab w:val="clear" w:pos="3402"/>
                <w:tab w:val="clear" w:pos="4253"/>
                <w:tab w:val="right" w:leader="dot" w:pos="4536"/>
              </w:tabs>
              <w:spacing w:line="360" w:lineRule="auto"/>
              <w:jc w:val="left"/>
              <w:rPr>
                <w:szCs w:val="22"/>
                <w:lang w:eastAsia="en-US"/>
              </w:rPr>
            </w:pPr>
          </w:p>
          <w:p w14:paraId="60B47955" w14:textId="77777777" w:rsidR="002E09A3" w:rsidRPr="000B5FC1" w:rsidRDefault="002E09A3">
            <w:pPr>
              <w:pStyle w:val="HGRSealingClauses"/>
              <w:tabs>
                <w:tab w:val="clear" w:pos="851"/>
                <w:tab w:val="clear" w:pos="1701"/>
                <w:tab w:val="clear" w:pos="2552"/>
                <w:tab w:val="clear" w:pos="3402"/>
                <w:tab w:val="clear" w:pos="4253"/>
                <w:tab w:val="right" w:leader="dot" w:pos="4536"/>
              </w:tabs>
              <w:spacing w:line="360" w:lineRule="auto"/>
              <w:jc w:val="left"/>
              <w:rPr>
                <w:szCs w:val="22"/>
                <w:lang w:eastAsia="en-US"/>
              </w:rPr>
            </w:pPr>
          </w:p>
          <w:p w14:paraId="069FA08D" w14:textId="77777777" w:rsidR="003062FD" w:rsidRPr="000B5FC1" w:rsidRDefault="003062FD">
            <w:pPr>
              <w:pStyle w:val="HGRSealingClauses"/>
              <w:tabs>
                <w:tab w:val="clear" w:pos="851"/>
                <w:tab w:val="clear" w:pos="1701"/>
                <w:tab w:val="clear" w:pos="2552"/>
                <w:tab w:val="clear" w:pos="3402"/>
                <w:tab w:val="clear" w:pos="4253"/>
                <w:tab w:val="right" w:leader="dot" w:pos="4258"/>
              </w:tabs>
              <w:spacing w:line="360" w:lineRule="auto"/>
              <w:jc w:val="left"/>
              <w:rPr>
                <w:szCs w:val="22"/>
                <w:lang w:eastAsia="en-US"/>
              </w:rPr>
            </w:pPr>
            <w:r w:rsidRPr="000B5FC1">
              <w:rPr>
                <w:szCs w:val="22"/>
                <w:lang w:eastAsia="en-US"/>
              </w:rPr>
              <w:tab/>
            </w:r>
          </w:p>
          <w:p w14:paraId="34DEFF90" w14:textId="77777777" w:rsidR="003062FD" w:rsidRDefault="002E09A3" w:rsidP="002E09A3">
            <w:pPr>
              <w:pStyle w:val="HGRSealingClauses"/>
              <w:tabs>
                <w:tab w:val="clear" w:pos="851"/>
                <w:tab w:val="clear" w:pos="1701"/>
                <w:tab w:val="clear" w:pos="2552"/>
                <w:tab w:val="clear" w:pos="3402"/>
                <w:tab w:val="clear" w:pos="4253"/>
                <w:tab w:val="right" w:leader="dot" w:pos="4366"/>
                <w:tab w:val="right" w:leader="dot" w:pos="4395"/>
              </w:tabs>
              <w:spacing w:line="360" w:lineRule="auto"/>
              <w:rPr>
                <w:szCs w:val="22"/>
                <w:lang w:eastAsia="en-US"/>
              </w:rPr>
            </w:pPr>
            <w:r>
              <w:rPr>
                <w:szCs w:val="22"/>
                <w:lang w:eastAsia="en-US"/>
              </w:rPr>
              <w:t>Signature of Witness</w:t>
            </w:r>
          </w:p>
          <w:p w14:paraId="69FF15F2" w14:textId="77777777" w:rsidR="002E09A3" w:rsidRDefault="002E09A3" w:rsidP="002E09A3">
            <w:pPr>
              <w:pStyle w:val="HGRSealingClauses"/>
              <w:tabs>
                <w:tab w:val="clear" w:pos="851"/>
                <w:tab w:val="clear" w:pos="1701"/>
                <w:tab w:val="clear" w:pos="2552"/>
                <w:tab w:val="clear" w:pos="3402"/>
                <w:tab w:val="clear" w:pos="4253"/>
                <w:tab w:val="right" w:leader="dot" w:pos="4366"/>
                <w:tab w:val="right" w:leader="dot" w:pos="4395"/>
              </w:tabs>
              <w:spacing w:line="360" w:lineRule="auto"/>
              <w:rPr>
                <w:szCs w:val="22"/>
                <w:lang w:eastAsia="en-US"/>
              </w:rPr>
            </w:pPr>
          </w:p>
          <w:p w14:paraId="79F9CE8F" w14:textId="77777777" w:rsidR="002E09A3" w:rsidRPr="000B5FC1" w:rsidRDefault="002E09A3" w:rsidP="002E09A3">
            <w:pPr>
              <w:pStyle w:val="HGRSealingClauses"/>
              <w:tabs>
                <w:tab w:val="clear" w:pos="851"/>
                <w:tab w:val="clear" w:pos="1701"/>
                <w:tab w:val="clear" w:pos="2552"/>
                <w:tab w:val="clear" w:pos="3402"/>
                <w:tab w:val="clear" w:pos="4253"/>
                <w:tab w:val="right" w:leader="dot" w:pos="4366"/>
                <w:tab w:val="right" w:leader="dot" w:pos="4395"/>
              </w:tabs>
              <w:spacing w:line="360" w:lineRule="auto"/>
              <w:rPr>
                <w:szCs w:val="22"/>
                <w:lang w:eastAsia="en-US"/>
              </w:rPr>
            </w:pPr>
          </w:p>
          <w:p w14:paraId="7F76487E" w14:textId="77777777" w:rsidR="003062FD" w:rsidRPr="000B5FC1" w:rsidRDefault="003062FD">
            <w:pPr>
              <w:pStyle w:val="HGRSealingClauses"/>
              <w:tabs>
                <w:tab w:val="clear" w:pos="851"/>
                <w:tab w:val="clear" w:pos="1701"/>
                <w:tab w:val="clear" w:pos="2552"/>
                <w:tab w:val="clear" w:pos="3402"/>
                <w:tab w:val="clear" w:pos="4253"/>
                <w:tab w:val="right" w:leader="dot" w:pos="4258"/>
              </w:tabs>
              <w:spacing w:line="360" w:lineRule="auto"/>
              <w:jc w:val="left"/>
              <w:rPr>
                <w:szCs w:val="22"/>
                <w:lang w:eastAsia="en-US"/>
              </w:rPr>
            </w:pPr>
            <w:r w:rsidRPr="000B5FC1">
              <w:rPr>
                <w:szCs w:val="22"/>
                <w:lang w:eastAsia="en-US"/>
              </w:rPr>
              <w:tab/>
            </w:r>
          </w:p>
          <w:p w14:paraId="77C81669" w14:textId="77777777" w:rsidR="003062FD" w:rsidRPr="000B5FC1" w:rsidRDefault="002E09A3">
            <w:pPr>
              <w:pStyle w:val="HGRSealingClauses"/>
              <w:tabs>
                <w:tab w:val="clear" w:pos="851"/>
                <w:tab w:val="clear" w:pos="1701"/>
                <w:tab w:val="clear" w:pos="2552"/>
                <w:tab w:val="clear" w:pos="3402"/>
                <w:tab w:val="clear" w:pos="4253"/>
                <w:tab w:val="right" w:leader="dot" w:pos="4395"/>
              </w:tabs>
              <w:spacing w:line="360" w:lineRule="auto"/>
              <w:rPr>
                <w:szCs w:val="22"/>
                <w:lang w:eastAsia="en-US"/>
              </w:rPr>
            </w:pPr>
            <w:r>
              <w:rPr>
                <w:szCs w:val="22"/>
                <w:lang w:eastAsia="en-US"/>
              </w:rPr>
              <w:t>Name of Witness</w:t>
            </w:r>
            <w:r w:rsidR="006B2D05">
              <w:rPr>
                <w:szCs w:val="22"/>
                <w:lang w:eastAsia="en-US"/>
              </w:rPr>
              <w:t xml:space="preserve"> (print)</w:t>
            </w:r>
          </w:p>
        </w:tc>
      </w:tr>
    </w:tbl>
    <w:p w14:paraId="66737DF5" w14:textId="77777777" w:rsidR="00D6425D" w:rsidRDefault="00D6425D" w:rsidP="00D6425D">
      <w:pPr>
        <w:pStyle w:val="Seal"/>
        <w:spacing w:before="240"/>
      </w:pPr>
    </w:p>
    <w:p w14:paraId="77B408E7" w14:textId="77777777" w:rsidR="00DD2FD1" w:rsidRPr="000B5FC1" w:rsidRDefault="00DD2FD1" w:rsidP="00DD2FD1">
      <w:pPr>
        <w:pStyle w:val="HGRSealingClauses"/>
        <w:tabs>
          <w:tab w:val="clear" w:pos="851"/>
          <w:tab w:val="clear" w:pos="1701"/>
          <w:tab w:val="clear" w:pos="2552"/>
          <w:tab w:val="clear" w:pos="3402"/>
          <w:tab w:val="clear" w:pos="4253"/>
          <w:tab w:val="right" w:leader="dot" w:pos="4536"/>
        </w:tabs>
        <w:spacing w:line="360" w:lineRule="auto"/>
        <w:jc w:val="left"/>
        <w:rPr>
          <w:szCs w:val="22"/>
          <w:lang w:eastAsia="en-US"/>
        </w:rPr>
      </w:pPr>
      <w:r>
        <w:rPr>
          <w:szCs w:val="22"/>
          <w:lang w:eastAsia="en-US"/>
        </w:rPr>
        <w:t xml:space="preserve"> </w:t>
      </w:r>
      <w:r w:rsidRPr="000B5FC1">
        <w:rPr>
          <w:szCs w:val="22"/>
          <w:lang w:eastAsia="en-US"/>
        </w:rPr>
        <w:tab/>
      </w:r>
    </w:p>
    <w:p w14:paraId="50C66B25" w14:textId="77777777" w:rsidR="00DD2FD1" w:rsidRDefault="00DD2FD1" w:rsidP="00DD2FD1">
      <w:pPr>
        <w:pStyle w:val="Seal"/>
      </w:pPr>
      <w:r>
        <w:rPr>
          <w:szCs w:val="22"/>
        </w:rPr>
        <w:t xml:space="preserve">  Date</w:t>
      </w:r>
    </w:p>
    <w:p w14:paraId="67095390" w14:textId="77777777" w:rsidR="00DD2FD1" w:rsidRDefault="00DD2FD1" w:rsidP="00D6425D">
      <w:pPr>
        <w:pStyle w:val="Seal"/>
        <w:spacing w:before="240"/>
      </w:pPr>
    </w:p>
    <w:p w14:paraId="6BD7B571" w14:textId="77777777" w:rsidR="00DD2FD1" w:rsidRDefault="00DD2FD1" w:rsidP="00D6425D">
      <w:pPr>
        <w:pStyle w:val="Seal"/>
        <w:spacing w:before="240"/>
      </w:pPr>
    </w:p>
    <w:tbl>
      <w:tblPr>
        <w:tblW w:w="9330" w:type="dxa"/>
        <w:tblLayout w:type="fixed"/>
        <w:tblLook w:val="04A0" w:firstRow="1" w:lastRow="0" w:firstColumn="1" w:lastColumn="0" w:noHBand="0" w:noVBand="1"/>
      </w:tblPr>
      <w:tblGrid>
        <w:gridCol w:w="4564"/>
        <w:gridCol w:w="287"/>
        <w:gridCol w:w="4479"/>
      </w:tblGrid>
      <w:tr w:rsidR="003062FD" w:rsidRPr="000D4803" w14:paraId="2CE3A2FF" w14:textId="77777777" w:rsidTr="003062FD">
        <w:trPr>
          <w:cantSplit/>
          <w:trHeight w:val="665"/>
        </w:trPr>
        <w:tc>
          <w:tcPr>
            <w:tcW w:w="4567" w:type="dxa"/>
            <w:hideMark/>
          </w:tcPr>
          <w:p w14:paraId="4D58B31A" w14:textId="74A8BCA2" w:rsidR="003062FD" w:rsidRPr="00971AE1" w:rsidRDefault="002E09A3">
            <w:pPr>
              <w:pStyle w:val="HGRSealingClauses"/>
              <w:tabs>
                <w:tab w:val="left" w:pos="720"/>
              </w:tabs>
              <w:spacing w:line="360" w:lineRule="auto"/>
              <w:jc w:val="left"/>
              <w:rPr>
                <w:szCs w:val="22"/>
                <w:lang w:eastAsia="en-US"/>
              </w:rPr>
            </w:pPr>
            <w:r w:rsidRPr="00971AE1">
              <w:rPr>
                <w:b/>
                <w:szCs w:val="22"/>
                <w:u w:val="single"/>
                <w:lang w:eastAsia="en-US"/>
              </w:rPr>
              <w:t xml:space="preserve">SIGNED FOR </w:t>
            </w:r>
            <w:r w:rsidR="00F104D0">
              <w:rPr>
                <w:b/>
                <w:szCs w:val="22"/>
                <w:u w:val="single"/>
                <w:lang w:eastAsia="en-US"/>
              </w:rPr>
              <w:t>XXX</w:t>
            </w:r>
            <w:r w:rsidR="003062FD" w:rsidRPr="00971AE1">
              <w:rPr>
                <w:b/>
                <w:szCs w:val="22"/>
                <w:lang w:eastAsia="en-US"/>
              </w:rPr>
              <w:t xml:space="preserve"> </w:t>
            </w:r>
            <w:r w:rsidR="003062FD" w:rsidRPr="00971AE1">
              <w:rPr>
                <w:szCs w:val="22"/>
                <w:lang w:eastAsia="en-US"/>
              </w:rPr>
              <w:t>by</w:t>
            </w:r>
            <w:r w:rsidR="003062FD" w:rsidRPr="00971AE1">
              <w:rPr>
                <w:b/>
                <w:szCs w:val="22"/>
                <w:lang w:eastAsia="en-US"/>
              </w:rPr>
              <w:t xml:space="preserve"> </w:t>
            </w:r>
            <w:r w:rsidRPr="00971AE1">
              <w:rPr>
                <w:bCs/>
                <w:szCs w:val="22"/>
                <w:lang w:eastAsia="en-US"/>
              </w:rPr>
              <w:t>an authorised representative</w:t>
            </w:r>
            <w:r w:rsidR="003062FD" w:rsidRPr="00971AE1">
              <w:rPr>
                <w:bCs/>
                <w:szCs w:val="22"/>
                <w:lang w:eastAsia="en-US"/>
              </w:rPr>
              <w:t>:</w:t>
            </w:r>
          </w:p>
        </w:tc>
        <w:tc>
          <w:tcPr>
            <w:tcW w:w="287" w:type="dxa"/>
          </w:tcPr>
          <w:p w14:paraId="5EDBBA72" w14:textId="77777777" w:rsidR="003062FD" w:rsidRPr="00971AE1" w:rsidRDefault="003062FD">
            <w:pPr>
              <w:pStyle w:val="HGRSealingClauses"/>
              <w:spacing w:line="360" w:lineRule="auto"/>
              <w:jc w:val="left"/>
              <w:rPr>
                <w:szCs w:val="22"/>
                <w:lang w:eastAsia="en-US"/>
              </w:rPr>
            </w:pPr>
            <w:r w:rsidRPr="00971AE1">
              <w:rPr>
                <w:szCs w:val="22"/>
                <w:lang w:eastAsia="en-US"/>
              </w:rPr>
              <w:t>)</w:t>
            </w:r>
          </w:p>
          <w:p w14:paraId="2E8C84A0" w14:textId="77777777" w:rsidR="003062FD" w:rsidRPr="00971AE1" w:rsidRDefault="003062FD">
            <w:pPr>
              <w:pStyle w:val="HGRSealingClauses"/>
              <w:spacing w:line="360" w:lineRule="auto"/>
              <w:jc w:val="left"/>
              <w:rPr>
                <w:szCs w:val="22"/>
                <w:lang w:eastAsia="en-US"/>
              </w:rPr>
            </w:pPr>
            <w:r w:rsidRPr="00971AE1">
              <w:rPr>
                <w:szCs w:val="22"/>
                <w:lang w:eastAsia="en-US"/>
              </w:rPr>
              <w:t>)</w:t>
            </w:r>
          </w:p>
          <w:p w14:paraId="5FC8C677" w14:textId="77777777" w:rsidR="003062FD" w:rsidRPr="00971AE1" w:rsidRDefault="003062FD">
            <w:pPr>
              <w:pStyle w:val="HGRSealingClauses"/>
              <w:spacing w:line="360" w:lineRule="auto"/>
              <w:jc w:val="left"/>
              <w:rPr>
                <w:szCs w:val="22"/>
                <w:lang w:eastAsia="en-US"/>
              </w:rPr>
            </w:pPr>
          </w:p>
        </w:tc>
        <w:tc>
          <w:tcPr>
            <w:tcW w:w="4481" w:type="dxa"/>
          </w:tcPr>
          <w:p w14:paraId="3472A2FD" w14:textId="77777777" w:rsidR="003062FD" w:rsidRPr="00971AE1" w:rsidRDefault="003062FD">
            <w:pPr>
              <w:pStyle w:val="HGRSealingClauses"/>
              <w:tabs>
                <w:tab w:val="clear" w:pos="851"/>
                <w:tab w:val="clear" w:pos="1701"/>
                <w:tab w:val="clear" w:pos="2552"/>
                <w:tab w:val="clear" w:pos="3402"/>
                <w:tab w:val="clear" w:pos="4253"/>
                <w:tab w:val="right" w:pos="4144"/>
              </w:tabs>
              <w:spacing w:line="360" w:lineRule="auto"/>
              <w:rPr>
                <w:szCs w:val="22"/>
                <w:lang w:eastAsia="en-US"/>
              </w:rPr>
            </w:pPr>
          </w:p>
        </w:tc>
      </w:tr>
      <w:tr w:rsidR="003062FD" w14:paraId="45EFE9F1" w14:textId="77777777" w:rsidTr="003062FD">
        <w:trPr>
          <w:cantSplit/>
          <w:trHeight w:val="1849"/>
        </w:trPr>
        <w:tc>
          <w:tcPr>
            <w:tcW w:w="4854" w:type="dxa"/>
            <w:gridSpan w:val="2"/>
          </w:tcPr>
          <w:p w14:paraId="33F0D75F" w14:textId="77777777" w:rsidR="003062FD" w:rsidRPr="00971AE1" w:rsidRDefault="003062FD">
            <w:pPr>
              <w:pStyle w:val="HGRSealingClauses"/>
              <w:tabs>
                <w:tab w:val="clear" w:pos="851"/>
                <w:tab w:val="clear" w:pos="1701"/>
                <w:tab w:val="clear" w:pos="2552"/>
                <w:tab w:val="clear" w:pos="3402"/>
                <w:tab w:val="clear" w:pos="4253"/>
                <w:tab w:val="right" w:leader="dot" w:pos="4536"/>
              </w:tabs>
              <w:spacing w:line="360" w:lineRule="auto"/>
              <w:jc w:val="left"/>
              <w:rPr>
                <w:szCs w:val="22"/>
                <w:lang w:eastAsia="en-US"/>
              </w:rPr>
            </w:pPr>
          </w:p>
          <w:p w14:paraId="39831CF9" w14:textId="77777777" w:rsidR="002E09A3" w:rsidRPr="00971AE1" w:rsidRDefault="002E09A3">
            <w:pPr>
              <w:pStyle w:val="HGRSealingClauses"/>
              <w:tabs>
                <w:tab w:val="clear" w:pos="851"/>
                <w:tab w:val="clear" w:pos="1701"/>
                <w:tab w:val="clear" w:pos="2552"/>
                <w:tab w:val="clear" w:pos="3402"/>
                <w:tab w:val="clear" w:pos="4253"/>
                <w:tab w:val="right" w:leader="dot" w:pos="4536"/>
              </w:tabs>
              <w:spacing w:line="360" w:lineRule="auto"/>
              <w:jc w:val="left"/>
              <w:rPr>
                <w:szCs w:val="22"/>
                <w:lang w:eastAsia="en-US"/>
              </w:rPr>
            </w:pPr>
          </w:p>
          <w:p w14:paraId="75FB3E8A" w14:textId="77777777" w:rsidR="003062FD" w:rsidRPr="00971AE1" w:rsidRDefault="003062FD">
            <w:pPr>
              <w:pStyle w:val="HGRSealingClauses"/>
              <w:tabs>
                <w:tab w:val="clear" w:pos="851"/>
                <w:tab w:val="clear" w:pos="1701"/>
                <w:tab w:val="clear" w:pos="2552"/>
                <w:tab w:val="clear" w:pos="3402"/>
                <w:tab w:val="clear" w:pos="4253"/>
                <w:tab w:val="right" w:leader="dot" w:pos="4536"/>
              </w:tabs>
              <w:spacing w:line="360" w:lineRule="auto"/>
              <w:jc w:val="left"/>
              <w:rPr>
                <w:szCs w:val="22"/>
                <w:lang w:eastAsia="en-US"/>
              </w:rPr>
            </w:pPr>
            <w:r w:rsidRPr="00971AE1">
              <w:rPr>
                <w:szCs w:val="22"/>
                <w:lang w:eastAsia="en-US"/>
              </w:rPr>
              <w:tab/>
            </w:r>
          </w:p>
          <w:p w14:paraId="429B3C47" w14:textId="77777777" w:rsidR="003062FD" w:rsidRPr="00971AE1" w:rsidRDefault="002E09A3">
            <w:pPr>
              <w:pStyle w:val="HGRSealingClauses"/>
              <w:tabs>
                <w:tab w:val="clear" w:pos="851"/>
                <w:tab w:val="clear" w:pos="1701"/>
                <w:tab w:val="clear" w:pos="2552"/>
                <w:tab w:val="clear" w:pos="3402"/>
                <w:tab w:val="clear" w:pos="4253"/>
                <w:tab w:val="right" w:leader="dot" w:pos="4395"/>
              </w:tabs>
              <w:spacing w:line="360" w:lineRule="auto"/>
              <w:rPr>
                <w:szCs w:val="22"/>
                <w:lang w:eastAsia="en-US"/>
              </w:rPr>
            </w:pPr>
            <w:r w:rsidRPr="00971AE1">
              <w:rPr>
                <w:szCs w:val="22"/>
                <w:lang w:eastAsia="en-US"/>
              </w:rPr>
              <w:t>Signature of Authorised Officer</w:t>
            </w:r>
          </w:p>
          <w:p w14:paraId="58644B47" w14:textId="77777777" w:rsidR="003062FD" w:rsidRPr="00971AE1" w:rsidRDefault="003062FD">
            <w:pPr>
              <w:pStyle w:val="HGRSealingClauses"/>
              <w:tabs>
                <w:tab w:val="clear" w:pos="851"/>
                <w:tab w:val="clear" w:pos="1701"/>
                <w:tab w:val="clear" w:pos="2552"/>
                <w:tab w:val="clear" w:pos="3402"/>
                <w:tab w:val="clear" w:pos="4253"/>
                <w:tab w:val="right" w:leader="dot" w:pos="4395"/>
              </w:tabs>
              <w:spacing w:line="360" w:lineRule="auto"/>
              <w:rPr>
                <w:szCs w:val="22"/>
                <w:lang w:eastAsia="en-US"/>
              </w:rPr>
            </w:pPr>
          </w:p>
          <w:p w14:paraId="1AA8DAAE" w14:textId="77777777" w:rsidR="002E09A3" w:rsidRPr="00971AE1" w:rsidRDefault="002E09A3">
            <w:pPr>
              <w:pStyle w:val="HGRSealingClauses"/>
              <w:tabs>
                <w:tab w:val="clear" w:pos="851"/>
                <w:tab w:val="clear" w:pos="1701"/>
                <w:tab w:val="clear" w:pos="2552"/>
                <w:tab w:val="clear" w:pos="3402"/>
                <w:tab w:val="clear" w:pos="4253"/>
                <w:tab w:val="right" w:leader="dot" w:pos="4395"/>
              </w:tabs>
              <w:spacing w:line="360" w:lineRule="auto"/>
              <w:rPr>
                <w:szCs w:val="22"/>
                <w:lang w:eastAsia="en-US"/>
              </w:rPr>
            </w:pPr>
          </w:p>
          <w:p w14:paraId="5ADA10AA" w14:textId="77777777" w:rsidR="003062FD" w:rsidRPr="00971AE1" w:rsidRDefault="003062FD">
            <w:pPr>
              <w:pStyle w:val="HGRSealingClauses"/>
              <w:tabs>
                <w:tab w:val="clear" w:pos="851"/>
                <w:tab w:val="clear" w:pos="1701"/>
                <w:tab w:val="clear" w:pos="2552"/>
                <w:tab w:val="clear" w:pos="3402"/>
                <w:tab w:val="clear" w:pos="4253"/>
                <w:tab w:val="right" w:leader="dot" w:pos="4536"/>
              </w:tabs>
              <w:spacing w:line="360" w:lineRule="auto"/>
              <w:jc w:val="left"/>
              <w:rPr>
                <w:szCs w:val="22"/>
                <w:lang w:eastAsia="en-US"/>
              </w:rPr>
            </w:pPr>
            <w:r w:rsidRPr="00971AE1">
              <w:rPr>
                <w:szCs w:val="22"/>
                <w:lang w:eastAsia="en-US"/>
              </w:rPr>
              <w:tab/>
            </w:r>
          </w:p>
          <w:p w14:paraId="7ABE2039" w14:textId="77777777" w:rsidR="003062FD" w:rsidRPr="00971AE1" w:rsidRDefault="002E09A3">
            <w:pPr>
              <w:pStyle w:val="HGRSealingClauses"/>
              <w:tabs>
                <w:tab w:val="clear" w:pos="851"/>
                <w:tab w:val="clear" w:pos="1701"/>
                <w:tab w:val="clear" w:pos="2552"/>
                <w:tab w:val="clear" w:pos="3402"/>
                <w:tab w:val="clear" w:pos="4253"/>
                <w:tab w:val="right" w:leader="dot" w:pos="4395"/>
              </w:tabs>
              <w:spacing w:line="360" w:lineRule="auto"/>
              <w:rPr>
                <w:szCs w:val="22"/>
                <w:lang w:eastAsia="en-US"/>
              </w:rPr>
            </w:pPr>
            <w:r w:rsidRPr="00971AE1">
              <w:rPr>
                <w:szCs w:val="22"/>
                <w:lang w:eastAsia="en-US"/>
              </w:rPr>
              <w:t>Name of Authorised Officer (print)</w:t>
            </w:r>
          </w:p>
        </w:tc>
        <w:tc>
          <w:tcPr>
            <w:tcW w:w="4481" w:type="dxa"/>
          </w:tcPr>
          <w:p w14:paraId="6AE71C12" w14:textId="77777777" w:rsidR="003062FD" w:rsidRPr="00971AE1" w:rsidRDefault="003062FD">
            <w:pPr>
              <w:pStyle w:val="HGRSealingClauses"/>
              <w:tabs>
                <w:tab w:val="clear" w:pos="851"/>
                <w:tab w:val="clear" w:pos="1701"/>
                <w:tab w:val="clear" w:pos="2552"/>
                <w:tab w:val="clear" w:pos="3402"/>
                <w:tab w:val="clear" w:pos="4253"/>
                <w:tab w:val="right" w:leader="dot" w:pos="4258"/>
              </w:tabs>
              <w:spacing w:line="360" w:lineRule="auto"/>
              <w:jc w:val="left"/>
              <w:rPr>
                <w:szCs w:val="22"/>
                <w:lang w:eastAsia="en-US"/>
              </w:rPr>
            </w:pPr>
          </w:p>
          <w:p w14:paraId="3F2CD800" w14:textId="77777777" w:rsidR="002E09A3" w:rsidRPr="00971AE1" w:rsidRDefault="002E09A3">
            <w:pPr>
              <w:pStyle w:val="HGRSealingClauses"/>
              <w:tabs>
                <w:tab w:val="clear" w:pos="851"/>
                <w:tab w:val="clear" w:pos="1701"/>
                <w:tab w:val="clear" w:pos="2552"/>
                <w:tab w:val="clear" w:pos="3402"/>
                <w:tab w:val="clear" w:pos="4253"/>
                <w:tab w:val="right" w:leader="dot" w:pos="4258"/>
              </w:tabs>
              <w:spacing w:line="360" w:lineRule="auto"/>
              <w:jc w:val="left"/>
              <w:rPr>
                <w:szCs w:val="22"/>
                <w:lang w:eastAsia="en-US"/>
              </w:rPr>
            </w:pPr>
          </w:p>
          <w:p w14:paraId="36673C69" w14:textId="77777777" w:rsidR="003062FD" w:rsidRPr="00971AE1" w:rsidRDefault="003062FD">
            <w:pPr>
              <w:pStyle w:val="HGRSealingClauses"/>
              <w:tabs>
                <w:tab w:val="clear" w:pos="851"/>
                <w:tab w:val="clear" w:pos="1701"/>
                <w:tab w:val="clear" w:pos="2552"/>
                <w:tab w:val="clear" w:pos="3402"/>
                <w:tab w:val="clear" w:pos="4253"/>
                <w:tab w:val="right" w:leader="dot" w:pos="4258"/>
              </w:tabs>
              <w:spacing w:line="360" w:lineRule="auto"/>
              <w:jc w:val="left"/>
              <w:rPr>
                <w:szCs w:val="22"/>
                <w:lang w:eastAsia="en-US"/>
              </w:rPr>
            </w:pPr>
            <w:r w:rsidRPr="00971AE1">
              <w:rPr>
                <w:szCs w:val="22"/>
                <w:lang w:eastAsia="en-US"/>
              </w:rPr>
              <w:tab/>
            </w:r>
          </w:p>
          <w:p w14:paraId="31855BC4" w14:textId="77777777" w:rsidR="003062FD" w:rsidRPr="00971AE1" w:rsidRDefault="002E09A3">
            <w:pPr>
              <w:pStyle w:val="HGRSealingClauses"/>
              <w:tabs>
                <w:tab w:val="clear" w:pos="851"/>
                <w:tab w:val="clear" w:pos="1701"/>
                <w:tab w:val="clear" w:pos="2552"/>
                <w:tab w:val="clear" w:pos="3402"/>
                <w:tab w:val="clear" w:pos="4253"/>
                <w:tab w:val="right" w:leader="dot" w:pos="4366"/>
                <w:tab w:val="right" w:leader="dot" w:pos="4395"/>
              </w:tabs>
              <w:spacing w:line="360" w:lineRule="auto"/>
              <w:rPr>
                <w:szCs w:val="22"/>
                <w:lang w:eastAsia="en-US"/>
              </w:rPr>
            </w:pPr>
            <w:r w:rsidRPr="00971AE1">
              <w:rPr>
                <w:szCs w:val="22"/>
                <w:lang w:eastAsia="en-US"/>
              </w:rPr>
              <w:t>S</w:t>
            </w:r>
            <w:r w:rsidR="003062FD" w:rsidRPr="00971AE1">
              <w:rPr>
                <w:szCs w:val="22"/>
                <w:lang w:eastAsia="en-US"/>
              </w:rPr>
              <w:t>ignature</w:t>
            </w:r>
            <w:r w:rsidRPr="00971AE1">
              <w:rPr>
                <w:szCs w:val="22"/>
                <w:lang w:eastAsia="en-US"/>
              </w:rPr>
              <w:t xml:space="preserve"> of Witness</w:t>
            </w:r>
          </w:p>
          <w:p w14:paraId="641E3CF3" w14:textId="77777777" w:rsidR="003062FD" w:rsidRPr="00971AE1" w:rsidRDefault="003062FD">
            <w:pPr>
              <w:pStyle w:val="HGRSealingClauses"/>
              <w:tabs>
                <w:tab w:val="clear" w:pos="851"/>
                <w:tab w:val="clear" w:pos="1701"/>
                <w:tab w:val="clear" w:pos="2552"/>
                <w:tab w:val="clear" w:pos="3402"/>
                <w:tab w:val="clear" w:pos="4253"/>
                <w:tab w:val="right" w:leader="dot" w:pos="4366"/>
                <w:tab w:val="right" w:leader="dot" w:pos="4395"/>
              </w:tabs>
              <w:spacing w:line="360" w:lineRule="auto"/>
              <w:rPr>
                <w:szCs w:val="22"/>
                <w:lang w:eastAsia="en-US"/>
              </w:rPr>
            </w:pPr>
          </w:p>
          <w:p w14:paraId="771532CE" w14:textId="77777777" w:rsidR="002E09A3" w:rsidRPr="00971AE1" w:rsidRDefault="002E09A3">
            <w:pPr>
              <w:pStyle w:val="HGRSealingClauses"/>
              <w:tabs>
                <w:tab w:val="clear" w:pos="851"/>
                <w:tab w:val="clear" w:pos="1701"/>
                <w:tab w:val="clear" w:pos="2552"/>
                <w:tab w:val="clear" w:pos="3402"/>
                <w:tab w:val="clear" w:pos="4253"/>
                <w:tab w:val="right" w:leader="dot" w:pos="4366"/>
                <w:tab w:val="right" w:leader="dot" w:pos="4395"/>
              </w:tabs>
              <w:spacing w:line="360" w:lineRule="auto"/>
              <w:rPr>
                <w:szCs w:val="22"/>
                <w:lang w:eastAsia="en-US"/>
              </w:rPr>
            </w:pPr>
          </w:p>
          <w:p w14:paraId="034B04B2" w14:textId="77777777" w:rsidR="003062FD" w:rsidRPr="00971AE1" w:rsidRDefault="003062FD">
            <w:pPr>
              <w:pStyle w:val="HGRSealingClauses"/>
              <w:tabs>
                <w:tab w:val="clear" w:pos="851"/>
                <w:tab w:val="clear" w:pos="1701"/>
                <w:tab w:val="clear" w:pos="2552"/>
                <w:tab w:val="clear" w:pos="3402"/>
                <w:tab w:val="clear" w:pos="4253"/>
                <w:tab w:val="right" w:leader="dot" w:pos="4258"/>
              </w:tabs>
              <w:spacing w:line="360" w:lineRule="auto"/>
              <w:jc w:val="left"/>
              <w:rPr>
                <w:szCs w:val="22"/>
                <w:lang w:eastAsia="en-US"/>
              </w:rPr>
            </w:pPr>
            <w:r w:rsidRPr="00971AE1">
              <w:rPr>
                <w:szCs w:val="22"/>
                <w:lang w:eastAsia="en-US"/>
              </w:rPr>
              <w:tab/>
            </w:r>
          </w:p>
          <w:p w14:paraId="6FFFDDE1" w14:textId="77777777" w:rsidR="003062FD" w:rsidRPr="00971AE1" w:rsidRDefault="002E09A3">
            <w:pPr>
              <w:pStyle w:val="HGRSealingClauses"/>
              <w:tabs>
                <w:tab w:val="clear" w:pos="851"/>
                <w:tab w:val="clear" w:pos="1701"/>
                <w:tab w:val="clear" w:pos="2552"/>
                <w:tab w:val="clear" w:pos="3402"/>
                <w:tab w:val="clear" w:pos="4253"/>
                <w:tab w:val="right" w:leader="dot" w:pos="4395"/>
              </w:tabs>
              <w:spacing w:line="360" w:lineRule="auto"/>
              <w:rPr>
                <w:szCs w:val="22"/>
                <w:lang w:eastAsia="en-US"/>
              </w:rPr>
            </w:pPr>
            <w:r w:rsidRPr="00971AE1">
              <w:rPr>
                <w:szCs w:val="22"/>
                <w:lang w:eastAsia="en-US"/>
              </w:rPr>
              <w:t>Name of Witness</w:t>
            </w:r>
            <w:r w:rsidR="006B2D05" w:rsidRPr="00971AE1">
              <w:rPr>
                <w:szCs w:val="22"/>
                <w:lang w:eastAsia="en-US"/>
              </w:rPr>
              <w:t xml:space="preserve"> (print)</w:t>
            </w:r>
            <w:r w:rsidRPr="00971AE1">
              <w:rPr>
                <w:szCs w:val="22"/>
                <w:lang w:eastAsia="en-US"/>
              </w:rPr>
              <w:t xml:space="preserve"> </w:t>
            </w:r>
          </w:p>
        </w:tc>
      </w:tr>
    </w:tbl>
    <w:p w14:paraId="1FEE8E01" w14:textId="77777777" w:rsidR="004410C6" w:rsidRDefault="004410C6">
      <w:pPr>
        <w:rPr>
          <w:sz w:val="20"/>
        </w:rPr>
      </w:pPr>
    </w:p>
    <w:p w14:paraId="1DCA92D5" w14:textId="77777777" w:rsidR="00DD2FD1" w:rsidRDefault="00DD2FD1">
      <w:pPr>
        <w:rPr>
          <w:sz w:val="20"/>
        </w:rPr>
      </w:pPr>
    </w:p>
    <w:p w14:paraId="7F6FC061" w14:textId="77777777" w:rsidR="00DD2FD1" w:rsidRPr="000B5FC1" w:rsidRDefault="00DD2FD1" w:rsidP="00DD2FD1">
      <w:pPr>
        <w:pStyle w:val="HGRSealingClauses"/>
        <w:tabs>
          <w:tab w:val="clear" w:pos="851"/>
          <w:tab w:val="clear" w:pos="1701"/>
          <w:tab w:val="clear" w:pos="2552"/>
          <w:tab w:val="clear" w:pos="3402"/>
          <w:tab w:val="clear" w:pos="4253"/>
          <w:tab w:val="right" w:leader="dot" w:pos="4536"/>
        </w:tabs>
        <w:spacing w:line="360" w:lineRule="auto"/>
        <w:jc w:val="left"/>
        <w:rPr>
          <w:szCs w:val="22"/>
          <w:lang w:eastAsia="en-US"/>
        </w:rPr>
      </w:pPr>
      <w:r>
        <w:rPr>
          <w:szCs w:val="22"/>
          <w:lang w:eastAsia="en-US"/>
        </w:rPr>
        <w:t xml:space="preserve"> </w:t>
      </w:r>
      <w:r w:rsidRPr="000B5FC1">
        <w:rPr>
          <w:szCs w:val="22"/>
          <w:lang w:eastAsia="en-US"/>
        </w:rPr>
        <w:tab/>
      </w:r>
    </w:p>
    <w:p w14:paraId="7D34429E" w14:textId="77777777" w:rsidR="00DD2FD1" w:rsidRDefault="00DD2FD1" w:rsidP="00DD2FD1">
      <w:pPr>
        <w:pStyle w:val="Seal"/>
      </w:pPr>
      <w:r>
        <w:rPr>
          <w:szCs w:val="22"/>
        </w:rPr>
        <w:t xml:space="preserve">  Date</w:t>
      </w:r>
    </w:p>
    <w:p w14:paraId="58ECB17D" w14:textId="77777777" w:rsidR="00DD2FD1" w:rsidRDefault="00DD2FD1" w:rsidP="00DD2FD1">
      <w:pPr>
        <w:rPr>
          <w:sz w:val="20"/>
        </w:rPr>
      </w:pPr>
    </w:p>
    <w:p w14:paraId="0B61FFA0" w14:textId="77777777" w:rsidR="00DD2FD1" w:rsidRDefault="00DD2FD1" w:rsidP="00DD2FD1">
      <w:pPr>
        <w:rPr>
          <w:sz w:val="20"/>
        </w:rPr>
      </w:pPr>
    </w:p>
    <w:p w14:paraId="4998503A" w14:textId="77777777" w:rsidR="00DD2FD1" w:rsidRPr="00DD2FD1" w:rsidRDefault="00DD2FD1" w:rsidP="00DD2FD1">
      <w:pPr>
        <w:rPr>
          <w:sz w:val="20"/>
        </w:rPr>
        <w:sectPr w:rsidR="00DD2FD1" w:rsidRPr="00DD2FD1" w:rsidSect="007A0676">
          <w:headerReference w:type="even" r:id="rId22"/>
          <w:headerReference w:type="default" r:id="rId23"/>
          <w:footerReference w:type="default" r:id="rId24"/>
          <w:headerReference w:type="first" r:id="rId25"/>
          <w:pgSz w:w="11907" w:h="16840" w:code="9"/>
          <w:pgMar w:top="1701" w:right="1418" w:bottom="1438" w:left="1418" w:header="720" w:footer="354" w:gutter="0"/>
          <w:pgNumType w:start="1"/>
          <w:cols w:space="720"/>
        </w:sectPr>
      </w:pPr>
    </w:p>
    <w:p w14:paraId="734A9643" w14:textId="77777777" w:rsidR="003062FD" w:rsidRDefault="003062FD" w:rsidP="008306FA">
      <w:pPr>
        <w:pStyle w:val="ScheduleHeading"/>
      </w:pPr>
      <w:bookmarkStart w:id="61" w:name="_Toc73165624"/>
      <w:bookmarkStart w:id="62" w:name="_Toc73165644"/>
      <w:bookmarkStart w:id="63" w:name="_Toc73165762"/>
      <w:bookmarkStart w:id="64" w:name="_Toc172447414"/>
      <w:bookmarkStart w:id="65" w:name="_Toc172447437"/>
      <w:bookmarkStart w:id="66" w:name="_Toc172447463"/>
      <w:bookmarkStart w:id="67" w:name="_Toc172448222"/>
      <w:bookmarkStart w:id="68" w:name="_Toc172449326"/>
      <w:bookmarkStart w:id="69" w:name="_Toc172449352"/>
      <w:bookmarkStart w:id="70" w:name="_Toc174258682"/>
      <w:bookmarkStart w:id="71" w:name="_Toc174258736"/>
      <w:bookmarkStart w:id="72" w:name="_Toc174263381"/>
      <w:bookmarkStart w:id="73" w:name="_Toc174265336"/>
      <w:bookmarkStart w:id="74" w:name="_Toc174265346"/>
      <w:bookmarkStart w:id="75" w:name="_Toc174265435"/>
      <w:bookmarkStart w:id="76" w:name="_Toc175384257"/>
      <w:bookmarkStart w:id="77" w:name="_Toc175385106"/>
      <w:bookmarkStart w:id="78" w:name="_Toc175560048"/>
      <w:bookmarkStart w:id="79" w:name="_Toc175562717"/>
      <w:bookmarkStart w:id="80" w:name="_Toc175562779"/>
      <w:bookmarkStart w:id="81" w:name="_Toc175562797"/>
      <w:bookmarkStart w:id="82" w:name="_Toc175562825"/>
      <w:bookmarkStart w:id="83" w:name="_Toc177464715"/>
      <w:bookmarkStart w:id="84" w:name="_Toc177464738"/>
      <w:bookmarkStart w:id="85" w:name="_Toc177963660"/>
      <w:bookmarkStart w:id="86" w:name="_Toc177963663"/>
      <w:bookmarkStart w:id="87" w:name="_Toc177963666"/>
      <w:bookmarkStart w:id="88" w:name="_Toc177963669"/>
      <w:bookmarkStart w:id="89" w:name="_Toc177963672"/>
      <w:bookmarkStart w:id="90" w:name="_Toc177963675"/>
      <w:bookmarkStart w:id="91" w:name="_Toc177963678"/>
      <w:bookmarkStart w:id="92" w:name="_Toc177963681"/>
      <w:bookmarkStart w:id="93" w:name="_Toc177963684"/>
      <w:bookmarkStart w:id="94" w:name="_Toc177963706"/>
      <w:bookmarkStart w:id="95" w:name="_Toc177963729"/>
      <w:bookmarkStart w:id="96" w:name="_Toc177963741"/>
      <w:bookmarkStart w:id="97" w:name="_Toc177964166"/>
      <w:bookmarkStart w:id="98" w:name="_Toc177964169"/>
      <w:bookmarkStart w:id="99" w:name="_Toc177965071"/>
      <w:bookmarkStart w:id="100" w:name="_Toc177965628"/>
      <w:bookmarkStart w:id="101" w:name="_Toc177965729"/>
      <w:bookmarkStart w:id="102" w:name="_Toc177965745"/>
      <w:bookmarkStart w:id="103" w:name="_Toc177965769"/>
      <w:bookmarkStart w:id="104" w:name="_Toc178558561"/>
      <w:bookmarkStart w:id="105" w:name="_Toc178558603"/>
      <w:bookmarkStart w:id="106" w:name="_Toc178648364"/>
      <w:bookmarkStart w:id="107" w:name="_Toc178673163"/>
      <w:bookmarkStart w:id="108" w:name="_Toc178743910"/>
      <w:bookmarkStart w:id="109" w:name="_Toc178753008"/>
      <w:bookmarkStart w:id="110" w:name="_Toc178753161"/>
      <w:bookmarkStart w:id="111" w:name="_Toc180219637"/>
      <w:bookmarkStart w:id="112" w:name="_Toc180461149"/>
      <w:bookmarkStart w:id="113" w:name="_Toc180461207"/>
      <w:bookmarkStart w:id="114" w:name="_Toc180461257"/>
      <w:bookmarkStart w:id="115" w:name="_Toc180461276"/>
      <w:bookmarkStart w:id="116" w:name="_Toc180825721"/>
      <w:bookmarkStart w:id="117" w:name="_Toc180895396"/>
      <w:bookmarkStart w:id="118" w:name="_Toc180895400"/>
      <w:bookmarkStart w:id="119" w:name="_Toc180895415"/>
      <w:bookmarkStart w:id="120" w:name="_Toc180895417"/>
      <w:bookmarkStart w:id="121" w:name="_Toc180895419"/>
      <w:bookmarkStart w:id="122" w:name="_Toc180895421"/>
      <w:bookmarkStart w:id="123" w:name="_Toc180895423"/>
      <w:bookmarkStart w:id="124" w:name="_Toc180895425"/>
      <w:bookmarkStart w:id="125" w:name="_Toc180895950"/>
      <w:bookmarkStart w:id="126" w:name="_Toc180896007"/>
      <w:bookmarkStart w:id="127" w:name="_Toc180896160"/>
      <w:bookmarkStart w:id="128" w:name="_Toc180896517"/>
      <w:bookmarkStart w:id="129" w:name="_Toc181677814"/>
      <w:bookmarkStart w:id="130" w:name="_Toc181677833"/>
      <w:bookmarkStart w:id="131" w:name="_Toc181677870"/>
      <w:bookmarkStart w:id="132" w:name="_Toc181677992"/>
      <w:bookmarkStart w:id="133" w:name="_Toc181678024"/>
      <w:bookmarkStart w:id="134" w:name="_Toc181688561"/>
      <w:bookmarkStart w:id="135" w:name="_Toc181689847"/>
      <w:bookmarkStart w:id="136" w:name="_Toc185646768"/>
      <w:bookmarkStart w:id="137" w:name="_Toc185647483"/>
      <w:bookmarkStart w:id="138" w:name="_Toc185915482"/>
      <w:bookmarkStart w:id="139" w:name="_Toc186007321"/>
      <w:bookmarkStart w:id="140" w:name="_Toc186007652"/>
      <w:bookmarkStart w:id="141" w:name="_Toc187203574"/>
      <w:bookmarkStart w:id="142" w:name="_Toc208654564"/>
      <w:bookmarkStart w:id="143" w:name="_Toc208654578"/>
      <w:bookmarkStart w:id="144" w:name="_Toc215284379"/>
      <w:bookmarkStart w:id="145" w:name="_Toc373497668"/>
      <w:bookmarkStart w:id="146" w:name="_Toc379551090"/>
      <w:bookmarkStart w:id="147" w:name="_Toc381011502"/>
    </w:p>
    <w:p w14:paraId="0F737656" w14:textId="77777777" w:rsidR="00086EF1" w:rsidRPr="00002310" w:rsidRDefault="00903693" w:rsidP="008306FA">
      <w:pPr>
        <w:pStyle w:val="ScheduleHeading"/>
      </w:pPr>
      <w:bookmarkStart w:id="148" w:name="_Toc110517763"/>
      <w:r w:rsidRPr="00002310">
        <w:t>SCHEDULE</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14:paraId="5B8F8D98" w14:textId="77777777" w:rsidR="00B25098" w:rsidRDefault="00B25098" w:rsidP="002B2505">
      <w:pPr>
        <w:pStyle w:val="Schedule1"/>
      </w:pPr>
      <w:r>
        <w:t>term</w:t>
      </w:r>
    </w:p>
    <w:p w14:paraId="2D37DD95" w14:textId="55B45557" w:rsidR="00B25098" w:rsidRPr="00971AE1" w:rsidRDefault="00733442" w:rsidP="002B2505">
      <w:pPr>
        <w:tabs>
          <w:tab w:val="left" w:pos="567"/>
        </w:tabs>
        <w:overflowPunct/>
        <w:autoSpaceDE/>
        <w:autoSpaceDN/>
        <w:adjustRightInd/>
        <w:spacing w:before="120" w:after="120" w:line="240" w:lineRule="auto"/>
        <w:ind w:left="851"/>
        <w:textAlignment w:val="auto"/>
        <w:rPr>
          <w:szCs w:val="22"/>
        </w:rPr>
      </w:pPr>
      <w:r w:rsidRPr="002B2505">
        <w:rPr>
          <w:szCs w:val="22"/>
        </w:rPr>
        <w:t>T</w:t>
      </w:r>
      <w:r w:rsidR="00B25098" w:rsidRPr="002B2505">
        <w:rPr>
          <w:szCs w:val="22"/>
        </w:rPr>
        <w:t xml:space="preserve">he period commencing on </w:t>
      </w:r>
      <w:r w:rsidR="005D39BD" w:rsidRPr="002B2505">
        <w:rPr>
          <w:szCs w:val="22"/>
        </w:rPr>
        <w:t xml:space="preserve">the date of execution of this </w:t>
      </w:r>
      <w:r w:rsidR="00122701">
        <w:rPr>
          <w:szCs w:val="22"/>
        </w:rPr>
        <w:t>A</w:t>
      </w:r>
      <w:r w:rsidR="005D39BD" w:rsidRPr="002B2505">
        <w:rPr>
          <w:szCs w:val="22"/>
        </w:rPr>
        <w:t>greement</w:t>
      </w:r>
      <w:r w:rsidR="00B25098" w:rsidRPr="002B2505">
        <w:rPr>
          <w:szCs w:val="22"/>
        </w:rPr>
        <w:t xml:space="preserve"> and ending </w:t>
      </w:r>
      <w:r w:rsidR="00B25098" w:rsidRPr="00971AE1">
        <w:rPr>
          <w:szCs w:val="22"/>
        </w:rPr>
        <w:t xml:space="preserve">on </w:t>
      </w:r>
      <w:r w:rsidR="00F104D0">
        <w:rPr>
          <w:szCs w:val="22"/>
        </w:rPr>
        <w:t>XXX</w:t>
      </w:r>
      <w:r w:rsidR="00863171" w:rsidRPr="00971AE1">
        <w:rPr>
          <w:szCs w:val="22"/>
        </w:rPr>
        <w:t>.</w:t>
      </w:r>
    </w:p>
    <w:p w14:paraId="533C5D0B" w14:textId="77777777" w:rsidR="00512B07" w:rsidRPr="00971AE1" w:rsidRDefault="00733442" w:rsidP="0029352E">
      <w:pPr>
        <w:pStyle w:val="Schedule1"/>
      </w:pPr>
      <w:r w:rsidRPr="00971AE1">
        <w:t>PROJECT</w:t>
      </w:r>
    </w:p>
    <w:p w14:paraId="4DCA4683" w14:textId="7EC83BF1" w:rsidR="001E5EDC" w:rsidRPr="001E5EDC" w:rsidRDefault="00F104D0" w:rsidP="001E5EDC">
      <w:pPr>
        <w:pStyle w:val="Schedule1"/>
        <w:numPr>
          <w:ilvl w:val="0"/>
          <w:numId w:val="0"/>
        </w:numPr>
        <w:spacing w:before="0"/>
        <w:ind w:left="851"/>
      </w:pPr>
      <w:r>
        <w:rPr>
          <w:rFonts w:ascii="Arial" w:hAnsi="Arial"/>
          <w:b w:val="0"/>
          <w:caps w:val="0"/>
          <w:kern w:val="0"/>
          <w:szCs w:val="22"/>
        </w:rPr>
        <w:t>XXX</w:t>
      </w:r>
    </w:p>
    <w:p w14:paraId="63FFEF6C" w14:textId="77777777" w:rsidR="005A5836" w:rsidRPr="00971AE1" w:rsidRDefault="006029E1" w:rsidP="002E09A3">
      <w:pPr>
        <w:pStyle w:val="Schedule1"/>
      </w:pPr>
      <w:r w:rsidRPr="00971AE1">
        <w:t>RECIPIENT</w:t>
      </w:r>
    </w:p>
    <w:tbl>
      <w:tblPr>
        <w:tblStyle w:val="TableGrid"/>
        <w:tblW w:w="8618" w:type="dxa"/>
        <w:tblInd w:w="846" w:type="dxa"/>
        <w:tblLook w:val="04A0" w:firstRow="1" w:lastRow="0" w:firstColumn="1" w:lastColumn="0" w:noHBand="0" w:noVBand="1"/>
      </w:tblPr>
      <w:tblGrid>
        <w:gridCol w:w="3395"/>
        <w:gridCol w:w="5223"/>
      </w:tblGrid>
      <w:tr w:rsidR="005A5836" w:rsidRPr="00971AE1" w14:paraId="4E0DCB0B" w14:textId="77777777" w:rsidTr="0002048A">
        <w:tc>
          <w:tcPr>
            <w:tcW w:w="3395" w:type="dxa"/>
          </w:tcPr>
          <w:p w14:paraId="6C90E849" w14:textId="77777777" w:rsidR="005A5836" w:rsidRPr="00971AE1" w:rsidRDefault="000F43B7" w:rsidP="006F33E6">
            <w:pPr>
              <w:pStyle w:val="Schedule2"/>
              <w:numPr>
                <w:ilvl w:val="0"/>
                <w:numId w:val="0"/>
              </w:numPr>
              <w:rPr>
                <w:szCs w:val="22"/>
              </w:rPr>
            </w:pPr>
            <w:r w:rsidRPr="00971AE1">
              <w:rPr>
                <w:b/>
                <w:szCs w:val="22"/>
              </w:rPr>
              <w:t>Primary Contact</w:t>
            </w:r>
          </w:p>
        </w:tc>
        <w:tc>
          <w:tcPr>
            <w:tcW w:w="5223" w:type="dxa"/>
          </w:tcPr>
          <w:p w14:paraId="0E2C217F" w14:textId="6D5DE92E" w:rsidR="002E09A3" w:rsidRPr="00971AE1" w:rsidRDefault="002E09A3" w:rsidP="00853088">
            <w:pPr>
              <w:overflowPunct/>
              <w:spacing w:line="240" w:lineRule="auto"/>
              <w:ind w:left="46"/>
              <w:textAlignment w:val="auto"/>
              <w:rPr>
                <w:szCs w:val="22"/>
              </w:rPr>
            </w:pPr>
          </w:p>
        </w:tc>
      </w:tr>
    </w:tbl>
    <w:p w14:paraId="023350E6" w14:textId="77777777" w:rsidR="00DF3EF8" w:rsidRPr="00971AE1" w:rsidRDefault="00512B07" w:rsidP="009924D8">
      <w:pPr>
        <w:pStyle w:val="Schedule1"/>
      </w:pPr>
      <w:r w:rsidRPr="00971AE1">
        <w:t>P</w:t>
      </w:r>
      <w:r w:rsidR="0029352E" w:rsidRPr="00971AE1">
        <w:t>URPOSE</w:t>
      </w:r>
    </w:p>
    <w:p w14:paraId="05B32A40" w14:textId="2252EC22" w:rsidR="001E5EDC" w:rsidRPr="001E5EDC" w:rsidRDefault="00F104D0" w:rsidP="001E5EDC">
      <w:pPr>
        <w:tabs>
          <w:tab w:val="left" w:pos="567"/>
        </w:tabs>
        <w:overflowPunct/>
        <w:autoSpaceDE/>
        <w:autoSpaceDN/>
        <w:adjustRightInd/>
        <w:spacing w:before="120" w:after="120" w:line="240" w:lineRule="auto"/>
        <w:ind w:left="851"/>
        <w:textAlignment w:val="auto"/>
        <w:rPr>
          <w:szCs w:val="22"/>
        </w:rPr>
      </w:pPr>
      <w:r>
        <w:rPr>
          <w:szCs w:val="22"/>
        </w:rPr>
        <w:t>XXX</w:t>
      </w:r>
    </w:p>
    <w:p w14:paraId="4568908D" w14:textId="77777777" w:rsidR="00320048" w:rsidRPr="00971AE1" w:rsidRDefault="00BB79F4" w:rsidP="001E5EDC">
      <w:pPr>
        <w:pStyle w:val="Schedule1"/>
      </w:pPr>
      <w:r w:rsidRPr="00971AE1">
        <w:t>FUNDS</w:t>
      </w:r>
    </w:p>
    <w:p w14:paraId="577E3DA4" w14:textId="32001012" w:rsidR="00D3446D" w:rsidRPr="00971AE1" w:rsidRDefault="00D3446D" w:rsidP="00D3446D">
      <w:pPr>
        <w:tabs>
          <w:tab w:val="left" w:pos="567"/>
        </w:tabs>
        <w:overflowPunct/>
        <w:autoSpaceDE/>
        <w:autoSpaceDN/>
        <w:adjustRightInd/>
        <w:spacing w:before="120" w:after="120" w:line="240" w:lineRule="auto"/>
        <w:ind w:left="851"/>
        <w:textAlignment w:val="auto"/>
        <w:rPr>
          <w:szCs w:val="22"/>
        </w:rPr>
      </w:pPr>
      <w:r w:rsidRPr="00971AE1">
        <w:rPr>
          <w:szCs w:val="22"/>
        </w:rPr>
        <w:t xml:space="preserve">The total amount of Funding is </w:t>
      </w:r>
      <w:r w:rsidR="00F104D0">
        <w:rPr>
          <w:szCs w:val="22"/>
        </w:rPr>
        <w:t>XX</w:t>
      </w:r>
      <w:r w:rsidRPr="00971AE1">
        <w:rPr>
          <w:szCs w:val="22"/>
        </w:rPr>
        <w:t xml:space="preserve"> (excluding GST) over the Term, to be paid </w:t>
      </w:r>
      <w:r w:rsidR="00DC42C5" w:rsidRPr="00971AE1">
        <w:rPr>
          <w:szCs w:val="22"/>
        </w:rPr>
        <w:t xml:space="preserve">in two instalments </w:t>
      </w:r>
      <w:r w:rsidRPr="00971AE1">
        <w:rPr>
          <w:szCs w:val="22"/>
        </w:rPr>
        <w:t>as set out below.</w:t>
      </w:r>
    </w:p>
    <w:tbl>
      <w:tblPr>
        <w:tblW w:w="8676"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7258"/>
      </w:tblGrid>
      <w:tr w:rsidR="00D3446D" w:rsidRPr="00971AE1" w14:paraId="27B079F2" w14:textId="77777777" w:rsidTr="00807591">
        <w:trPr>
          <w:trHeight w:val="278"/>
        </w:trPr>
        <w:tc>
          <w:tcPr>
            <w:tcW w:w="1418" w:type="dxa"/>
          </w:tcPr>
          <w:p w14:paraId="210F91A0" w14:textId="77777777" w:rsidR="00D3446D" w:rsidRPr="00971AE1" w:rsidRDefault="00D3446D" w:rsidP="00C738EB">
            <w:pPr>
              <w:tabs>
                <w:tab w:val="left" w:pos="567"/>
              </w:tabs>
              <w:spacing w:before="120" w:after="120"/>
              <w:rPr>
                <w:szCs w:val="22"/>
              </w:rPr>
            </w:pPr>
            <w:r w:rsidRPr="00971AE1">
              <w:rPr>
                <w:szCs w:val="22"/>
              </w:rPr>
              <w:t>Payment 1</w:t>
            </w:r>
          </w:p>
        </w:tc>
        <w:tc>
          <w:tcPr>
            <w:tcW w:w="7258" w:type="dxa"/>
          </w:tcPr>
          <w:p w14:paraId="6D5260D1" w14:textId="486DD1E3" w:rsidR="00D61EDF" w:rsidRPr="00971AE1" w:rsidRDefault="005577AB" w:rsidP="00C738EB">
            <w:pPr>
              <w:tabs>
                <w:tab w:val="left" w:pos="567"/>
              </w:tabs>
              <w:overflowPunct/>
              <w:autoSpaceDE/>
              <w:autoSpaceDN/>
              <w:adjustRightInd/>
              <w:spacing w:before="120" w:after="120" w:line="240" w:lineRule="auto"/>
              <w:textAlignment w:val="auto"/>
              <w:rPr>
                <w:szCs w:val="22"/>
              </w:rPr>
            </w:pPr>
            <w:r>
              <w:rPr>
                <w:szCs w:val="22"/>
              </w:rPr>
              <w:t>X</w:t>
            </w:r>
            <w:r w:rsidR="00D3446D" w:rsidRPr="00971AE1">
              <w:rPr>
                <w:szCs w:val="22"/>
              </w:rPr>
              <w:t xml:space="preserve">% </w:t>
            </w:r>
            <w:r w:rsidR="00D61EDF" w:rsidRPr="00971AE1">
              <w:rPr>
                <w:szCs w:val="22"/>
              </w:rPr>
              <w:t>to be paid upon</w:t>
            </w:r>
            <w:r w:rsidR="00C252D6" w:rsidRPr="00971AE1">
              <w:rPr>
                <w:szCs w:val="22"/>
              </w:rPr>
              <w:t xml:space="preserve"> receipt of</w:t>
            </w:r>
            <w:r w:rsidR="00D61EDF" w:rsidRPr="00971AE1">
              <w:rPr>
                <w:szCs w:val="22"/>
              </w:rPr>
              <w:t>:</w:t>
            </w:r>
          </w:p>
          <w:p w14:paraId="0C592CE3" w14:textId="77777777" w:rsidR="00D61EDF" w:rsidRPr="00971AE1" w:rsidRDefault="00C1442C" w:rsidP="00D61EDF">
            <w:pPr>
              <w:pStyle w:val="ListParagraph"/>
              <w:numPr>
                <w:ilvl w:val="0"/>
                <w:numId w:val="23"/>
              </w:numPr>
              <w:tabs>
                <w:tab w:val="left" w:pos="567"/>
              </w:tabs>
              <w:overflowPunct/>
              <w:autoSpaceDE/>
              <w:autoSpaceDN/>
              <w:adjustRightInd/>
              <w:spacing w:before="120" w:after="120" w:line="240" w:lineRule="auto"/>
              <w:textAlignment w:val="auto"/>
              <w:rPr>
                <w:szCs w:val="22"/>
              </w:rPr>
            </w:pPr>
            <w:r w:rsidRPr="00971AE1">
              <w:rPr>
                <w:szCs w:val="22"/>
              </w:rPr>
              <w:t>s</w:t>
            </w:r>
            <w:r w:rsidR="003B0E40" w:rsidRPr="00971AE1">
              <w:rPr>
                <w:szCs w:val="22"/>
              </w:rPr>
              <w:t>ign</w:t>
            </w:r>
            <w:r w:rsidR="00C252D6" w:rsidRPr="00971AE1">
              <w:rPr>
                <w:szCs w:val="22"/>
              </w:rPr>
              <w:t xml:space="preserve">ed Funding </w:t>
            </w:r>
            <w:r w:rsidR="003B0E40" w:rsidRPr="00971AE1">
              <w:rPr>
                <w:szCs w:val="22"/>
              </w:rPr>
              <w:t>Agreement</w:t>
            </w:r>
          </w:p>
          <w:p w14:paraId="541BB6C9" w14:textId="77777777" w:rsidR="00B016C6" w:rsidRPr="00971AE1" w:rsidRDefault="00DF015B" w:rsidP="00D61EDF">
            <w:pPr>
              <w:pStyle w:val="ListParagraph"/>
              <w:numPr>
                <w:ilvl w:val="0"/>
                <w:numId w:val="23"/>
              </w:numPr>
              <w:tabs>
                <w:tab w:val="left" w:pos="567"/>
              </w:tabs>
              <w:overflowPunct/>
              <w:autoSpaceDE/>
              <w:autoSpaceDN/>
              <w:adjustRightInd/>
              <w:spacing w:before="120" w:after="120" w:line="240" w:lineRule="auto"/>
              <w:textAlignment w:val="auto"/>
              <w:rPr>
                <w:szCs w:val="22"/>
              </w:rPr>
            </w:pPr>
            <w:r w:rsidRPr="00971AE1">
              <w:rPr>
                <w:szCs w:val="22"/>
              </w:rPr>
              <w:t>completed Claim Notice (</w:t>
            </w:r>
            <w:proofErr w:type="spellStart"/>
            <w:r w:rsidR="0006632A" w:rsidRPr="00971AE1">
              <w:rPr>
                <w:szCs w:val="22"/>
              </w:rPr>
              <w:t>SmartyGrants</w:t>
            </w:r>
            <w:proofErr w:type="spellEnd"/>
            <w:r w:rsidRPr="00971AE1">
              <w:rPr>
                <w:szCs w:val="22"/>
              </w:rPr>
              <w:t>)</w:t>
            </w:r>
          </w:p>
          <w:p w14:paraId="4640314F" w14:textId="77777777" w:rsidR="00D3446D" w:rsidRPr="00971AE1" w:rsidRDefault="0077259A" w:rsidP="00D61EDF">
            <w:pPr>
              <w:pStyle w:val="ListParagraph"/>
              <w:numPr>
                <w:ilvl w:val="0"/>
                <w:numId w:val="23"/>
              </w:numPr>
              <w:tabs>
                <w:tab w:val="left" w:pos="567"/>
              </w:tabs>
              <w:overflowPunct/>
              <w:autoSpaceDE/>
              <w:autoSpaceDN/>
              <w:adjustRightInd/>
              <w:spacing w:before="120" w:after="120" w:line="240" w:lineRule="auto"/>
              <w:textAlignment w:val="auto"/>
              <w:rPr>
                <w:szCs w:val="22"/>
              </w:rPr>
            </w:pPr>
            <w:r w:rsidRPr="00971AE1">
              <w:rPr>
                <w:szCs w:val="22"/>
              </w:rPr>
              <w:t>t</w:t>
            </w:r>
            <w:r w:rsidR="003B0E40" w:rsidRPr="00971AE1">
              <w:rPr>
                <w:szCs w:val="22"/>
              </w:rPr>
              <w:t>ax invoice for this amount.</w:t>
            </w:r>
          </w:p>
        </w:tc>
      </w:tr>
      <w:tr w:rsidR="00D3446D" w:rsidRPr="00035DEC" w14:paraId="5E37A36B" w14:textId="77777777" w:rsidTr="00807591">
        <w:trPr>
          <w:trHeight w:val="278"/>
        </w:trPr>
        <w:tc>
          <w:tcPr>
            <w:tcW w:w="1418" w:type="dxa"/>
          </w:tcPr>
          <w:p w14:paraId="3842EF03" w14:textId="77777777" w:rsidR="00D3446D" w:rsidRPr="00971AE1" w:rsidRDefault="00D3446D" w:rsidP="00C738EB">
            <w:pPr>
              <w:tabs>
                <w:tab w:val="left" w:pos="567"/>
              </w:tabs>
              <w:spacing w:before="120" w:after="120"/>
              <w:rPr>
                <w:szCs w:val="22"/>
              </w:rPr>
            </w:pPr>
            <w:r w:rsidRPr="00971AE1">
              <w:rPr>
                <w:szCs w:val="22"/>
              </w:rPr>
              <w:t>Payment 2</w:t>
            </w:r>
          </w:p>
        </w:tc>
        <w:tc>
          <w:tcPr>
            <w:tcW w:w="7258" w:type="dxa"/>
          </w:tcPr>
          <w:p w14:paraId="7AD82578" w14:textId="6A08C441" w:rsidR="00205317" w:rsidRPr="00971AE1" w:rsidRDefault="005577AB" w:rsidP="00C738EB">
            <w:pPr>
              <w:tabs>
                <w:tab w:val="left" w:pos="567"/>
              </w:tabs>
              <w:overflowPunct/>
              <w:autoSpaceDE/>
              <w:autoSpaceDN/>
              <w:adjustRightInd/>
              <w:spacing w:before="120" w:after="120" w:line="240" w:lineRule="auto"/>
              <w:textAlignment w:val="auto"/>
              <w:rPr>
                <w:szCs w:val="22"/>
              </w:rPr>
            </w:pPr>
            <w:r>
              <w:rPr>
                <w:szCs w:val="22"/>
              </w:rPr>
              <w:t>X</w:t>
            </w:r>
            <w:proofErr w:type="gramStart"/>
            <w:r w:rsidR="00D3446D" w:rsidRPr="00971AE1">
              <w:rPr>
                <w:szCs w:val="22"/>
              </w:rPr>
              <w:t xml:space="preserve">%  </w:t>
            </w:r>
            <w:r w:rsidR="00035DEC" w:rsidRPr="00971AE1">
              <w:rPr>
                <w:szCs w:val="22"/>
              </w:rPr>
              <w:t>–</w:t>
            </w:r>
            <w:proofErr w:type="gramEnd"/>
            <w:r w:rsidR="00205317" w:rsidRPr="00971AE1">
              <w:rPr>
                <w:szCs w:val="22"/>
              </w:rPr>
              <w:t xml:space="preserve"> </w:t>
            </w:r>
            <w:r w:rsidR="00035DEC" w:rsidRPr="00971AE1">
              <w:rPr>
                <w:szCs w:val="22"/>
              </w:rPr>
              <w:t>to be paid upon</w:t>
            </w:r>
            <w:r w:rsidR="00C33FDB" w:rsidRPr="00971AE1">
              <w:rPr>
                <w:szCs w:val="22"/>
              </w:rPr>
              <w:t xml:space="preserve"> receipt of</w:t>
            </w:r>
            <w:r w:rsidR="00205317" w:rsidRPr="00971AE1">
              <w:rPr>
                <w:szCs w:val="22"/>
              </w:rPr>
              <w:t>:</w:t>
            </w:r>
          </w:p>
          <w:p w14:paraId="57436F44" w14:textId="175FEB74" w:rsidR="005D0047" w:rsidRDefault="005D0047" w:rsidP="00F930EF">
            <w:pPr>
              <w:pStyle w:val="ListParagraph"/>
              <w:numPr>
                <w:ilvl w:val="0"/>
                <w:numId w:val="22"/>
              </w:numPr>
              <w:tabs>
                <w:tab w:val="left" w:pos="567"/>
              </w:tabs>
              <w:overflowPunct/>
              <w:autoSpaceDE/>
              <w:autoSpaceDN/>
              <w:adjustRightInd/>
              <w:spacing w:before="120" w:after="120" w:line="240" w:lineRule="auto"/>
              <w:textAlignment w:val="auto"/>
              <w:rPr>
                <w:szCs w:val="22"/>
              </w:rPr>
            </w:pPr>
            <w:r>
              <w:rPr>
                <w:szCs w:val="22"/>
              </w:rPr>
              <w:t>relevant report</w:t>
            </w:r>
          </w:p>
          <w:p w14:paraId="0EDD6350" w14:textId="0DECFA1A" w:rsidR="00F930EF" w:rsidRPr="00F930EF" w:rsidRDefault="00205317" w:rsidP="00F930EF">
            <w:pPr>
              <w:pStyle w:val="ListParagraph"/>
              <w:numPr>
                <w:ilvl w:val="0"/>
                <w:numId w:val="22"/>
              </w:numPr>
              <w:tabs>
                <w:tab w:val="left" w:pos="567"/>
              </w:tabs>
              <w:overflowPunct/>
              <w:autoSpaceDE/>
              <w:autoSpaceDN/>
              <w:adjustRightInd/>
              <w:spacing w:before="120" w:after="120" w:line="240" w:lineRule="auto"/>
              <w:textAlignment w:val="auto"/>
              <w:rPr>
                <w:szCs w:val="22"/>
              </w:rPr>
            </w:pPr>
            <w:r w:rsidRPr="00971AE1">
              <w:rPr>
                <w:szCs w:val="22"/>
              </w:rPr>
              <w:t>tax invoice for this amount.</w:t>
            </w:r>
          </w:p>
        </w:tc>
      </w:tr>
      <w:tr w:rsidR="00F930EF" w:rsidRPr="00035DEC" w14:paraId="365DB67E" w14:textId="77777777" w:rsidTr="00807591">
        <w:trPr>
          <w:trHeight w:val="278"/>
        </w:trPr>
        <w:tc>
          <w:tcPr>
            <w:tcW w:w="1418" w:type="dxa"/>
          </w:tcPr>
          <w:p w14:paraId="7ABF8D26" w14:textId="386ECAE2" w:rsidR="00F930EF" w:rsidRPr="00971AE1" w:rsidRDefault="00F930EF" w:rsidP="00F930EF">
            <w:pPr>
              <w:tabs>
                <w:tab w:val="left" w:pos="567"/>
              </w:tabs>
              <w:spacing w:before="120" w:after="120"/>
              <w:rPr>
                <w:szCs w:val="22"/>
              </w:rPr>
            </w:pPr>
            <w:r>
              <w:rPr>
                <w:szCs w:val="22"/>
              </w:rPr>
              <w:t>Payment 3</w:t>
            </w:r>
          </w:p>
        </w:tc>
        <w:tc>
          <w:tcPr>
            <w:tcW w:w="7258" w:type="dxa"/>
          </w:tcPr>
          <w:p w14:paraId="794EB559" w14:textId="77777777" w:rsidR="00F930EF" w:rsidRPr="00971AE1" w:rsidRDefault="00F930EF" w:rsidP="00F930EF">
            <w:pPr>
              <w:tabs>
                <w:tab w:val="left" w:pos="567"/>
              </w:tabs>
              <w:overflowPunct/>
              <w:autoSpaceDE/>
              <w:autoSpaceDN/>
              <w:adjustRightInd/>
              <w:spacing w:before="120" w:after="120" w:line="240" w:lineRule="auto"/>
              <w:textAlignment w:val="auto"/>
              <w:rPr>
                <w:szCs w:val="22"/>
              </w:rPr>
            </w:pPr>
            <w:r>
              <w:rPr>
                <w:szCs w:val="22"/>
              </w:rPr>
              <w:t>X</w:t>
            </w:r>
            <w:proofErr w:type="gramStart"/>
            <w:r w:rsidRPr="00971AE1">
              <w:rPr>
                <w:szCs w:val="22"/>
              </w:rPr>
              <w:t>%  –</w:t>
            </w:r>
            <w:proofErr w:type="gramEnd"/>
            <w:r w:rsidRPr="00971AE1">
              <w:rPr>
                <w:szCs w:val="22"/>
              </w:rPr>
              <w:t xml:space="preserve"> to be paid upon receipt of:</w:t>
            </w:r>
          </w:p>
          <w:p w14:paraId="5B9021B9" w14:textId="77777777" w:rsidR="00F930EF" w:rsidRPr="00971AE1" w:rsidRDefault="00F930EF" w:rsidP="00D73665">
            <w:pPr>
              <w:pStyle w:val="ListParagraph"/>
              <w:numPr>
                <w:ilvl w:val="0"/>
                <w:numId w:val="48"/>
              </w:numPr>
              <w:tabs>
                <w:tab w:val="left" w:pos="567"/>
              </w:tabs>
              <w:overflowPunct/>
              <w:autoSpaceDE/>
              <w:autoSpaceDN/>
              <w:adjustRightInd/>
              <w:spacing w:before="120" w:after="120" w:line="240" w:lineRule="auto"/>
              <w:textAlignment w:val="auto"/>
              <w:rPr>
                <w:szCs w:val="22"/>
              </w:rPr>
            </w:pPr>
            <w:r w:rsidRPr="00971AE1">
              <w:rPr>
                <w:szCs w:val="22"/>
              </w:rPr>
              <w:t xml:space="preserve">Completion Report (refer Item 9) </w:t>
            </w:r>
            <w:r w:rsidRPr="00971AE1">
              <w:rPr>
                <w:noProof/>
                <w:szCs w:val="22"/>
              </w:rPr>
              <w:t xml:space="preserve">within one month of completing </w:t>
            </w:r>
            <w:r w:rsidRPr="00971AE1">
              <w:rPr>
                <w:szCs w:val="22"/>
              </w:rPr>
              <w:t>the final milestone</w:t>
            </w:r>
          </w:p>
          <w:p w14:paraId="436AA2EE" w14:textId="77777777" w:rsidR="00F930EF" w:rsidRPr="00971AE1" w:rsidRDefault="00F930EF" w:rsidP="00D73665">
            <w:pPr>
              <w:pStyle w:val="ListParagraph"/>
              <w:numPr>
                <w:ilvl w:val="0"/>
                <w:numId w:val="48"/>
              </w:numPr>
              <w:tabs>
                <w:tab w:val="left" w:pos="567"/>
              </w:tabs>
              <w:overflowPunct/>
              <w:autoSpaceDE/>
              <w:autoSpaceDN/>
              <w:adjustRightInd/>
              <w:spacing w:before="120" w:after="120" w:line="240" w:lineRule="auto"/>
              <w:textAlignment w:val="auto"/>
              <w:rPr>
                <w:szCs w:val="22"/>
              </w:rPr>
            </w:pPr>
            <w:r w:rsidRPr="00971AE1">
              <w:rPr>
                <w:szCs w:val="22"/>
              </w:rPr>
              <w:t>completed Claim Notice (</w:t>
            </w:r>
            <w:proofErr w:type="spellStart"/>
            <w:r w:rsidRPr="00971AE1">
              <w:rPr>
                <w:szCs w:val="22"/>
              </w:rPr>
              <w:t>SmartyGrants</w:t>
            </w:r>
            <w:proofErr w:type="spellEnd"/>
            <w:r w:rsidRPr="00971AE1">
              <w:rPr>
                <w:szCs w:val="22"/>
              </w:rPr>
              <w:t>)</w:t>
            </w:r>
          </w:p>
          <w:p w14:paraId="6CF94D70" w14:textId="77777777" w:rsidR="00F930EF" w:rsidRDefault="00F930EF" w:rsidP="00D73665">
            <w:pPr>
              <w:pStyle w:val="ListParagraph"/>
              <w:numPr>
                <w:ilvl w:val="0"/>
                <w:numId w:val="48"/>
              </w:numPr>
              <w:tabs>
                <w:tab w:val="left" w:pos="567"/>
              </w:tabs>
              <w:overflowPunct/>
              <w:autoSpaceDE/>
              <w:autoSpaceDN/>
              <w:adjustRightInd/>
              <w:spacing w:before="120" w:after="120" w:line="240" w:lineRule="auto"/>
              <w:textAlignment w:val="auto"/>
              <w:rPr>
                <w:szCs w:val="22"/>
              </w:rPr>
            </w:pPr>
            <w:r w:rsidRPr="00971AE1">
              <w:rPr>
                <w:szCs w:val="22"/>
              </w:rPr>
              <w:t>completed Statement of Income and Expenditure (</w:t>
            </w:r>
            <w:proofErr w:type="spellStart"/>
            <w:r w:rsidRPr="00971AE1">
              <w:rPr>
                <w:szCs w:val="22"/>
              </w:rPr>
              <w:t>SmartyGrants</w:t>
            </w:r>
            <w:proofErr w:type="spellEnd"/>
            <w:r w:rsidRPr="00971AE1">
              <w:rPr>
                <w:szCs w:val="22"/>
              </w:rPr>
              <w:t>)</w:t>
            </w:r>
          </w:p>
          <w:p w14:paraId="2196EF0E" w14:textId="155BCDE3" w:rsidR="00F930EF" w:rsidRPr="00D73665" w:rsidRDefault="00D73665" w:rsidP="00D73665">
            <w:pPr>
              <w:pStyle w:val="ListParagraph"/>
              <w:numPr>
                <w:ilvl w:val="0"/>
                <w:numId w:val="48"/>
              </w:numPr>
              <w:tabs>
                <w:tab w:val="left" w:pos="567"/>
              </w:tabs>
              <w:overflowPunct/>
              <w:autoSpaceDE/>
              <w:autoSpaceDN/>
              <w:adjustRightInd/>
              <w:spacing w:before="120" w:after="120" w:line="240" w:lineRule="auto"/>
              <w:textAlignment w:val="auto"/>
              <w:rPr>
                <w:szCs w:val="22"/>
              </w:rPr>
            </w:pPr>
            <w:r w:rsidRPr="00D73665">
              <w:rPr>
                <w:szCs w:val="22"/>
              </w:rPr>
              <w:t>t</w:t>
            </w:r>
            <w:r w:rsidR="00F930EF" w:rsidRPr="00D73665">
              <w:rPr>
                <w:szCs w:val="22"/>
              </w:rPr>
              <w:t>ax invoice for this amount.</w:t>
            </w:r>
          </w:p>
        </w:tc>
      </w:tr>
    </w:tbl>
    <w:p w14:paraId="178528EC" w14:textId="77777777" w:rsidR="00320048" w:rsidRDefault="00320048" w:rsidP="00733442">
      <w:pPr>
        <w:pStyle w:val="Schedule1"/>
        <w:spacing w:before="360"/>
      </w:pPr>
      <w:r>
        <w:t>INSURANCE</w:t>
      </w:r>
    </w:p>
    <w:p w14:paraId="6A7FB289" w14:textId="77777777" w:rsidR="00320048" w:rsidRDefault="005A5836" w:rsidP="00320048">
      <w:pPr>
        <w:pStyle w:val="Body3"/>
        <w:spacing w:before="120" w:after="0"/>
        <w:ind w:left="851"/>
      </w:pPr>
      <w:r>
        <w:t xml:space="preserve">Public Liability Insurance – </w:t>
      </w:r>
      <w:r w:rsidR="00C85BC8">
        <w:t>not less than $10,000,000</w:t>
      </w:r>
    </w:p>
    <w:p w14:paraId="3FF11294" w14:textId="77777777" w:rsidR="005A5836" w:rsidRDefault="005A5836" w:rsidP="00320048">
      <w:pPr>
        <w:pStyle w:val="Body3"/>
        <w:spacing w:before="120" w:after="0"/>
        <w:ind w:left="851"/>
      </w:pPr>
      <w:r>
        <w:t xml:space="preserve">Professional Indemnity Insurance – </w:t>
      </w:r>
      <w:r w:rsidR="00C85BC8">
        <w:t>not less than $1,000,000</w:t>
      </w:r>
    </w:p>
    <w:p w14:paraId="1E628552" w14:textId="77777777" w:rsidR="00320048" w:rsidRPr="000D4803" w:rsidRDefault="00320048" w:rsidP="00733442">
      <w:pPr>
        <w:pStyle w:val="Schedule1"/>
        <w:spacing w:before="360"/>
      </w:pPr>
      <w:r w:rsidRPr="000D4803">
        <w:t>SPECIAL CONDITIONS</w:t>
      </w:r>
    </w:p>
    <w:p w14:paraId="44A14E31" w14:textId="77777777" w:rsidR="00320048" w:rsidRPr="000D4803" w:rsidRDefault="00794C23" w:rsidP="00320048">
      <w:pPr>
        <w:pStyle w:val="Body3"/>
        <w:spacing w:before="120" w:after="0"/>
        <w:ind w:left="851"/>
        <w:rPr>
          <w:noProof/>
        </w:rPr>
      </w:pPr>
      <w:r w:rsidRPr="000D4803">
        <w:rPr>
          <w:noProof/>
        </w:rPr>
        <w:t>Nil</w:t>
      </w:r>
    </w:p>
    <w:p w14:paraId="7B417880" w14:textId="77777777" w:rsidR="00D47900" w:rsidRDefault="00D47900" w:rsidP="00733442">
      <w:pPr>
        <w:pStyle w:val="Schedule1"/>
        <w:spacing w:before="360"/>
      </w:pPr>
      <w:r>
        <w:lastRenderedPageBreak/>
        <w:t>MILESTONES</w:t>
      </w:r>
      <w:r w:rsidR="00B77CB8">
        <w:t xml:space="preserve"> </w:t>
      </w:r>
    </w:p>
    <w:tbl>
      <w:tblPr>
        <w:tblStyle w:val="TableGrid"/>
        <w:tblW w:w="9072" w:type="dxa"/>
        <w:tblInd w:w="279" w:type="dxa"/>
        <w:tblLook w:val="04A0" w:firstRow="1" w:lastRow="0" w:firstColumn="1" w:lastColumn="0" w:noHBand="0" w:noVBand="1"/>
      </w:tblPr>
      <w:tblGrid>
        <w:gridCol w:w="1276"/>
        <w:gridCol w:w="1318"/>
        <w:gridCol w:w="3643"/>
        <w:gridCol w:w="2835"/>
      </w:tblGrid>
      <w:tr w:rsidR="00541DDC" w:rsidRPr="00972ABF" w14:paraId="4D6A2CBB" w14:textId="77777777" w:rsidTr="00342302">
        <w:tc>
          <w:tcPr>
            <w:tcW w:w="1276" w:type="dxa"/>
          </w:tcPr>
          <w:p w14:paraId="19B8CA60" w14:textId="77777777" w:rsidR="00541DDC" w:rsidRPr="00972ABF" w:rsidRDefault="000F43B7" w:rsidP="006F33E6">
            <w:pPr>
              <w:pStyle w:val="Body3"/>
              <w:spacing w:before="120"/>
              <w:ind w:left="0"/>
              <w:jc w:val="center"/>
              <w:rPr>
                <w:b/>
                <w:bCs/>
                <w:highlight w:val="yellow"/>
              </w:rPr>
            </w:pPr>
            <w:r w:rsidRPr="00972ABF">
              <w:rPr>
                <w:b/>
                <w:bCs/>
                <w:highlight w:val="yellow"/>
              </w:rPr>
              <w:t xml:space="preserve">Project </w:t>
            </w:r>
            <w:r w:rsidR="00362D71" w:rsidRPr="00972ABF">
              <w:rPr>
                <w:b/>
                <w:bCs/>
                <w:highlight w:val="yellow"/>
              </w:rPr>
              <w:t>Milestone</w:t>
            </w:r>
          </w:p>
        </w:tc>
        <w:tc>
          <w:tcPr>
            <w:tcW w:w="1318" w:type="dxa"/>
          </w:tcPr>
          <w:p w14:paraId="613892B9" w14:textId="77777777" w:rsidR="00541DDC" w:rsidRPr="00972ABF" w:rsidRDefault="00541DDC" w:rsidP="006F33E6">
            <w:pPr>
              <w:pStyle w:val="Body3"/>
              <w:spacing w:before="120"/>
              <w:ind w:left="0"/>
              <w:rPr>
                <w:b/>
                <w:bCs/>
                <w:highlight w:val="yellow"/>
              </w:rPr>
            </w:pPr>
            <w:r w:rsidRPr="00972ABF">
              <w:rPr>
                <w:b/>
                <w:bCs/>
                <w:highlight w:val="yellow"/>
              </w:rPr>
              <w:t>Due Date</w:t>
            </w:r>
          </w:p>
        </w:tc>
        <w:tc>
          <w:tcPr>
            <w:tcW w:w="3643" w:type="dxa"/>
          </w:tcPr>
          <w:p w14:paraId="5261B8D8" w14:textId="77777777" w:rsidR="00541DDC" w:rsidRPr="00972ABF" w:rsidRDefault="0042338B" w:rsidP="00342302">
            <w:pPr>
              <w:pStyle w:val="Body3"/>
              <w:spacing w:before="120"/>
              <w:ind w:left="0"/>
              <w:rPr>
                <w:b/>
                <w:bCs/>
                <w:highlight w:val="yellow"/>
              </w:rPr>
            </w:pPr>
            <w:r w:rsidRPr="00972ABF">
              <w:rPr>
                <w:b/>
                <w:bCs/>
                <w:highlight w:val="yellow"/>
              </w:rPr>
              <w:t>Deliverable</w:t>
            </w:r>
          </w:p>
        </w:tc>
        <w:tc>
          <w:tcPr>
            <w:tcW w:w="2835" w:type="dxa"/>
          </w:tcPr>
          <w:p w14:paraId="09FD170E" w14:textId="77777777" w:rsidR="006534F6" w:rsidRPr="00972ABF" w:rsidRDefault="0042338B" w:rsidP="00342302">
            <w:pPr>
              <w:pStyle w:val="Body3"/>
              <w:spacing w:before="120"/>
              <w:ind w:left="0"/>
              <w:rPr>
                <w:b/>
                <w:bCs/>
                <w:highlight w:val="yellow"/>
              </w:rPr>
            </w:pPr>
            <w:r w:rsidRPr="00972ABF">
              <w:rPr>
                <w:b/>
                <w:bCs/>
                <w:highlight w:val="yellow"/>
              </w:rPr>
              <w:t>Milestone Report</w:t>
            </w:r>
            <w:r w:rsidR="00182C22" w:rsidRPr="00972ABF">
              <w:rPr>
                <w:b/>
                <w:bCs/>
                <w:highlight w:val="yellow"/>
              </w:rPr>
              <w:t xml:space="preserve"> </w:t>
            </w:r>
          </w:p>
        </w:tc>
      </w:tr>
      <w:tr w:rsidR="005D0047" w:rsidRPr="00972ABF" w14:paraId="05445D6D" w14:textId="77777777" w:rsidTr="00342302">
        <w:tc>
          <w:tcPr>
            <w:tcW w:w="1276" w:type="dxa"/>
          </w:tcPr>
          <w:p w14:paraId="7D42E80F" w14:textId="77777777" w:rsidR="005D0047" w:rsidRPr="005D0047" w:rsidRDefault="005D0047" w:rsidP="006F33E6">
            <w:pPr>
              <w:pStyle w:val="Body3"/>
              <w:spacing w:before="120"/>
              <w:ind w:left="0"/>
              <w:jc w:val="center"/>
              <w:rPr>
                <w:sz w:val="20"/>
              </w:rPr>
            </w:pPr>
            <w:r w:rsidRPr="005D0047">
              <w:rPr>
                <w:sz w:val="20"/>
              </w:rPr>
              <w:t>1</w:t>
            </w:r>
          </w:p>
        </w:tc>
        <w:tc>
          <w:tcPr>
            <w:tcW w:w="1318" w:type="dxa"/>
          </w:tcPr>
          <w:p w14:paraId="0ACD7765" w14:textId="3F9CD66A" w:rsidR="005D0047" w:rsidRPr="005D0047" w:rsidRDefault="005D0047" w:rsidP="006F33E6">
            <w:pPr>
              <w:pStyle w:val="Body3"/>
              <w:spacing w:before="120"/>
              <w:ind w:left="0"/>
              <w:rPr>
                <w:sz w:val="20"/>
              </w:rPr>
            </w:pPr>
          </w:p>
        </w:tc>
        <w:tc>
          <w:tcPr>
            <w:tcW w:w="3643" w:type="dxa"/>
          </w:tcPr>
          <w:p w14:paraId="6377F60F" w14:textId="267708E4" w:rsidR="005D0047" w:rsidRPr="005D0047" w:rsidRDefault="005D0047" w:rsidP="005D0047">
            <w:pPr>
              <w:overflowPunct/>
              <w:spacing w:before="60" w:after="120" w:line="240" w:lineRule="auto"/>
              <w:textAlignment w:val="auto"/>
              <w:rPr>
                <w:sz w:val="20"/>
              </w:rPr>
            </w:pPr>
          </w:p>
        </w:tc>
        <w:tc>
          <w:tcPr>
            <w:tcW w:w="2835" w:type="dxa"/>
            <w:vMerge w:val="restart"/>
            <w:vAlign w:val="center"/>
          </w:tcPr>
          <w:p w14:paraId="0C2798DC" w14:textId="77777777" w:rsidR="005D0047" w:rsidRPr="005D0047" w:rsidRDefault="005D0047" w:rsidP="007401C8">
            <w:pPr>
              <w:pStyle w:val="Body3"/>
              <w:spacing w:before="120"/>
              <w:ind w:left="0"/>
              <w:jc w:val="center"/>
              <w:rPr>
                <w:b/>
                <w:bCs/>
                <w:sz w:val="20"/>
              </w:rPr>
            </w:pPr>
            <w:r w:rsidRPr="005D0047">
              <w:rPr>
                <w:b/>
                <w:bCs/>
                <w:sz w:val="20"/>
              </w:rPr>
              <w:t>MILESTONE REPORT</w:t>
            </w:r>
          </w:p>
          <w:p w14:paraId="661FE99D" w14:textId="77777777" w:rsidR="005D0047" w:rsidRPr="005D0047" w:rsidRDefault="005D0047" w:rsidP="007401C8">
            <w:pPr>
              <w:pStyle w:val="Body3"/>
              <w:spacing w:before="120"/>
              <w:ind w:left="0"/>
              <w:jc w:val="center"/>
              <w:rPr>
                <w:sz w:val="20"/>
              </w:rPr>
            </w:pPr>
            <w:r w:rsidRPr="005D0047">
              <w:rPr>
                <w:sz w:val="20"/>
              </w:rPr>
              <w:t>Due within two weeks of ‘</w:t>
            </w:r>
            <w:r w:rsidRPr="005D0047">
              <w:rPr>
                <w:b/>
                <w:bCs/>
                <w:sz w:val="20"/>
              </w:rPr>
              <w:t>Due Date</w:t>
            </w:r>
            <w:r w:rsidRPr="005D0047">
              <w:rPr>
                <w:sz w:val="20"/>
              </w:rPr>
              <w:t>’</w:t>
            </w:r>
          </w:p>
          <w:p w14:paraId="715226FD" w14:textId="77777777" w:rsidR="005D0047" w:rsidRPr="005D0047" w:rsidRDefault="005D0047" w:rsidP="007401C8">
            <w:pPr>
              <w:pStyle w:val="Body3"/>
              <w:spacing w:before="120"/>
              <w:ind w:left="0"/>
              <w:jc w:val="center"/>
              <w:rPr>
                <w:sz w:val="20"/>
              </w:rPr>
            </w:pPr>
          </w:p>
          <w:p w14:paraId="77AEBAE2" w14:textId="77777777" w:rsidR="005D0047" w:rsidRPr="005D0047" w:rsidRDefault="005D0047" w:rsidP="007401C8">
            <w:pPr>
              <w:pStyle w:val="Body3"/>
              <w:spacing w:before="120"/>
              <w:ind w:left="0"/>
              <w:jc w:val="center"/>
              <w:rPr>
                <w:szCs w:val="22"/>
              </w:rPr>
            </w:pPr>
            <w:r w:rsidRPr="005D0047">
              <w:rPr>
                <w:sz w:val="20"/>
              </w:rPr>
              <w:t>Refer Item 9 of this Schedule for more details</w:t>
            </w:r>
          </w:p>
        </w:tc>
      </w:tr>
      <w:tr w:rsidR="005D0047" w:rsidRPr="00972ABF" w14:paraId="5D1D3EE8" w14:textId="77777777" w:rsidTr="00342302">
        <w:tc>
          <w:tcPr>
            <w:tcW w:w="1276" w:type="dxa"/>
          </w:tcPr>
          <w:p w14:paraId="2AC0D2AD" w14:textId="77777777" w:rsidR="005D0047" w:rsidRPr="005D0047" w:rsidRDefault="005D0047" w:rsidP="006F33E6">
            <w:pPr>
              <w:pStyle w:val="Body3"/>
              <w:spacing w:before="120"/>
              <w:ind w:left="0"/>
              <w:jc w:val="center"/>
              <w:rPr>
                <w:sz w:val="20"/>
              </w:rPr>
            </w:pPr>
            <w:r w:rsidRPr="005D0047">
              <w:rPr>
                <w:sz w:val="20"/>
              </w:rPr>
              <w:t>2</w:t>
            </w:r>
          </w:p>
        </w:tc>
        <w:tc>
          <w:tcPr>
            <w:tcW w:w="1318" w:type="dxa"/>
          </w:tcPr>
          <w:p w14:paraId="425EF38A" w14:textId="41E76B67" w:rsidR="005D0047" w:rsidRPr="005D0047" w:rsidRDefault="005D0047" w:rsidP="006F33E6">
            <w:pPr>
              <w:pStyle w:val="Body3"/>
              <w:spacing w:before="120"/>
              <w:ind w:left="0"/>
              <w:rPr>
                <w:sz w:val="20"/>
              </w:rPr>
            </w:pPr>
          </w:p>
        </w:tc>
        <w:tc>
          <w:tcPr>
            <w:tcW w:w="3643" w:type="dxa"/>
          </w:tcPr>
          <w:p w14:paraId="37D91764" w14:textId="289D9EF2" w:rsidR="005D0047" w:rsidRPr="005D0047" w:rsidRDefault="005D0047" w:rsidP="005D0047">
            <w:pPr>
              <w:overflowPunct/>
              <w:spacing w:before="60" w:after="120" w:line="240" w:lineRule="auto"/>
              <w:textAlignment w:val="auto"/>
              <w:rPr>
                <w:sz w:val="20"/>
              </w:rPr>
            </w:pPr>
          </w:p>
        </w:tc>
        <w:tc>
          <w:tcPr>
            <w:tcW w:w="2835" w:type="dxa"/>
            <w:vMerge/>
          </w:tcPr>
          <w:p w14:paraId="1E6328B4" w14:textId="77777777" w:rsidR="005D0047" w:rsidRPr="005D0047" w:rsidRDefault="005D0047" w:rsidP="006F33E6">
            <w:pPr>
              <w:pStyle w:val="Body3"/>
              <w:spacing w:before="120"/>
              <w:ind w:left="0"/>
              <w:rPr>
                <w:szCs w:val="22"/>
              </w:rPr>
            </w:pPr>
          </w:p>
        </w:tc>
      </w:tr>
      <w:tr w:rsidR="005D0047" w:rsidRPr="00972ABF" w14:paraId="341F86FE" w14:textId="77777777" w:rsidTr="00342302">
        <w:tc>
          <w:tcPr>
            <w:tcW w:w="1276" w:type="dxa"/>
          </w:tcPr>
          <w:p w14:paraId="460328FE" w14:textId="77777777" w:rsidR="005D0047" w:rsidRPr="005D0047" w:rsidRDefault="005D0047" w:rsidP="006F33E6">
            <w:pPr>
              <w:pStyle w:val="Body3"/>
              <w:spacing w:before="120"/>
              <w:ind w:left="0"/>
              <w:jc w:val="center"/>
              <w:rPr>
                <w:sz w:val="20"/>
              </w:rPr>
            </w:pPr>
            <w:r w:rsidRPr="005D0047">
              <w:rPr>
                <w:sz w:val="20"/>
              </w:rPr>
              <w:t>3</w:t>
            </w:r>
          </w:p>
        </w:tc>
        <w:tc>
          <w:tcPr>
            <w:tcW w:w="1318" w:type="dxa"/>
          </w:tcPr>
          <w:p w14:paraId="02486288" w14:textId="0985A8A8" w:rsidR="005D0047" w:rsidRPr="005D0047" w:rsidRDefault="005D0047" w:rsidP="006F33E6">
            <w:pPr>
              <w:pStyle w:val="Body3"/>
              <w:spacing w:before="120"/>
              <w:ind w:left="0"/>
              <w:rPr>
                <w:sz w:val="20"/>
              </w:rPr>
            </w:pPr>
          </w:p>
        </w:tc>
        <w:tc>
          <w:tcPr>
            <w:tcW w:w="3643" w:type="dxa"/>
          </w:tcPr>
          <w:p w14:paraId="1A56CB34" w14:textId="4F910550" w:rsidR="005D0047" w:rsidRPr="005D0047" w:rsidRDefault="005D0047" w:rsidP="005D0047">
            <w:pPr>
              <w:overflowPunct/>
              <w:spacing w:before="60" w:after="120" w:line="240" w:lineRule="auto"/>
              <w:textAlignment w:val="auto"/>
              <w:rPr>
                <w:sz w:val="20"/>
                <w:lang w:eastAsia="en-AU"/>
              </w:rPr>
            </w:pPr>
          </w:p>
        </w:tc>
        <w:tc>
          <w:tcPr>
            <w:tcW w:w="2835" w:type="dxa"/>
            <w:vMerge/>
          </w:tcPr>
          <w:p w14:paraId="0EBE4310" w14:textId="77777777" w:rsidR="005D0047" w:rsidRPr="005D0047" w:rsidRDefault="005D0047" w:rsidP="00853088">
            <w:pPr>
              <w:pStyle w:val="Body3"/>
              <w:spacing w:before="120"/>
              <w:ind w:left="0"/>
              <w:jc w:val="center"/>
              <w:rPr>
                <w:b/>
                <w:bCs/>
                <w:szCs w:val="22"/>
              </w:rPr>
            </w:pPr>
          </w:p>
        </w:tc>
      </w:tr>
      <w:tr w:rsidR="005D0047" w:rsidRPr="00972ABF" w14:paraId="6922A20B" w14:textId="77777777" w:rsidTr="00342302">
        <w:tc>
          <w:tcPr>
            <w:tcW w:w="1276" w:type="dxa"/>
          </w:tcPr>
          <w:p w14:paraId="388A915F" w14:textId="77777777" w:rsidR="005D0047" w:rsidRPr="005D0047" w:rsidRDefault="005D0047" w:rsidP="006F33E6">
            <w:pPr>
              <w:pStyle w:val="Body3"/>
              <w:spacing w:before="120"/>
              <w:ind w:left="0"/>
              <w:jc w:val="center"/>
              <w:rPr>
                <w:sz w:val="20"/>
              </w:rPr>
            </w:pPr>
            <w:r w:rsidRPr="005D0047">
              <w:rPr>
                <w:sz w:val="20"/>
              </w:rPr>
              <w:t>4</w:t>
            </w:r>
          </w:p>
        </w:tc>
        <w:tc>
          <w:tcPr>
            <w:tcW w:w="1318" w:type="dxa"/>
          </w:tcPr>
          <w:p w14:paraId="36F7ADD9" w14:textId="7CB71E8C" w:rsidR="005D0047" w:rsidRPr="005D0047" w:rsidRDefault="005D0047" w:rsidP="006F33E6">
            <w:pPr>
              <w:pStyle w:val="Body3"/>
              <w:spacing w:before="120"/>
              <w:ind w:left="0"/>
              <w:rPr>
                <w:sz w:val="20"/>
              </w:rPr>
            </w:pPr>
          </w:p>
        </w:tc>
        <w:tc>
          <w:tcPr>
            <w:tcW w:w="3643" w:type="dxa"/>
          </w:tcPr>
          <w:p w14:paraId="3F646F95" w14:textId="41D3FDA9" w:rsidR="005D0047" w:rsidRPr="005D0047" w:rsidRDefault="005D0047" w:rsidP="005D0047">
            <w:pPr>
              <w:overflowPunct/>
              <w:spacing w:before="60" w:after="120" w:line="240" w:lineRule="auto"/>
              <w:textAlignment w:val="auto"/>
              <w:rPr>
                <w:sz w:val="20"/>
              </w:rPr>
            </w:pPr>
          </w:p>
        </w:tc>
        <w:tc>
          <w:tcPr>
            <w:tcW w:w="2835" w:type="dxa"/>
            <w:vMerge/>
          </w:tcPr>
          <w:p w14:paraId="0B196ACB" w14:textId="77777777" w:rsidR="005D0047" w:rsidRPr="005D0047" w:rsidRDefault="005D0047" w:rsidP="00853088">
            <w:pPr>
              <w:pStyle w:val="Body3"/>
              <w:spacing w:before="120"/>
              <w:ind w:left="0"/>
              <w:jc w:val="center"/>
              <w:rPr>
                <w:b/>
                <w:bCs/>
                <w:sz w:val="20"/>
              </w:rPr>
            </w:pPr>
          </w:p>
        </w:tc>
      </w:tr>
      <w:tr w:rsidR="005D0047" w:rsidRPr="00972ABF" w14:paraId="4AF3F2BF" w14:textId="77777777" w:rsidTr="00342302">
        <w:tc>
          <w:tcPr>
            <w:tcW w:w="1276" w:type="dxa"/>
          </w:tcPr>
          <w:p w14:paraId="70AF77F4" w14:textId="34838544" w:rsidR="005D0047" w:rsidRPr="005D0047" w:rsidRDefault="005D0047" w:rsidP="006F33E6">
            <w:pPr>
              <w:pStyle w:val="Body3"/>
              <w:spacing w:before="120"/>
              <w:ind w:left="0"/>
              <w:jc w:val="center"/>
              <w:rPr>
                <w:sz w:val="20"/>
              </w:rPr>
            </w:pPr>
            <w:r w:rsidRPr="005D0047">
              <w:rPr>
                <w:sz w:val="20"/>
              </w:rPr>
              <w:t>5</w:t>
            </w:r>
          </w:p>
        </w:tc>
        <w:tc>
          <w:tcPr>
            <w:tcW w:w="1318" w:type="dxa"/>
          </w:tcPr>
          <w:p w14:paraId="1699C46E" w14:textId="5BD02F32" w:rsidR="005D0047" w:rsidRPr="005D0047" w:rsidRDefault="005D0047" w:rsidP="006F33E6">
            <w:pPr>
              <w:pStyle w:val="Body3"/>
              <w:spacing w:before="120"/>
              <w:ind w:left="0"/>
              <w:rPr>
                <w:sz w:val="20"/>
              </w:rPr>
            </w:pPr>
          </w:p>
        </w:tc>
        <w:tc>
          <w:tcPr>
            <w:tcW w:w="3643" w:type="dxa"/>
          </w:tcPr>
          <w:p w14:paraId="24115BF2" w14:textId="03F4A7A6" w:rsidR="005D0047" w:rsidRPr="005D0047" w:rsidRDefault="005D0047" w:rsidP="005D0047">
            <w:pPr>
              <w:overflowPunct/>
              <w:spacing w:before="60" w:after="120" w:line="240" w:lineRule="auto"/>
              <w:textAlignment w:val="auto"/>
              <w:rPr>
                <w:sz w:val="20"/>
              </w:rPr>
            </w:pPr>
          </w:p>
        </w:tc>
        <w:tc>
          <w:tcPr>
            <w:tcW w:w="2835" w:type="dxa"/>
            <w:vMerge/>
          </w:tcPr>
          <w:p w14:paraId="49011E4B" w14:textId="77777777" w:rsidR="005D0047" w:rsidRPr="005D0047" w:rsidRDefault="005D0047" w:rsidP="00853088">
            <w:pPr>
              <w:pStyle w:val="Body3"/>
              <w:spacing w:before="120"/>
              <w:ind w:left="0"/>
              <w:jc w:val="center"/>
              <w:rPr>
                <w:b/>
                <w:bCs/>
                <w:sz w:val="20"/>
              </w:rPr>
            </w:pPr>
          </w:p>
        </w:tc>
      </w:tr>
      <w:tr w:rsidR="005D0047" w:rsidRPr="00972ABF" w14:paraId="02ED5949" w14:textId="77777777" w:rsidTr="00342302">
        <w:tc>
          <w:tcPr>
            <w:tcW w:w="1276" w:type="dxa"/>
          </w:tcPr>
          <w:p w14:paraId="0BB45884" w14:textId="21CFE6B1" w:rsidR="005D0047" w:rsidRPr="005D0047" w:rsidRDefault="005D0047" w:rsidP="006F33E6">
            <w:pPr>
              <w:pStyle w:val="Body3"/>
              <w:spacing w:before="120"/>
              <w:ind w:left="0"/>
              <w:jc w:val="center"/>
              <w:rPr>
                <w:sz w:val="20"/>
              </w:rPr>
            </w:pPr>
            <w:r w:rsidRPr="005D0047">
              <w:rPr>
                <w:sz w:val="20"/>
              </w:rPr>
              <w:t>6</w:t>
            </w:r>
          </w:p>
        </w:tc>
        <w:tc>
          <w:tcPr>
            <w:tcW w:w="1318" w:type="dxa"/>
          </w:tcPr>
          <w:p w14:paraId="20B46C3D" w14:textId="03372E8F" w:rsidR="005D0047" w:rsidRPr="005D0047" w:rsidRDefault="005D0047" w:rsidP="006F33E6">
            <w:pPr>
              <w:pStyle w:val="Body3"/>
              <w:spacing w:before="120"/>
              <w:ind w:left="0"/>
              <w:rPr>
                <w:sz w:val="20"/>
              </w:rPr>
            </w:pPr>
          </w:p>
        </w:tc>
        <w:tc>
          <w:tcPr>
            <w:tcW w:w="3643" w:type="dxa"/>
          </w:tcPr>
          <w:p w14:paraId="44A9210C" w14:textId="2FCA6952" w:rsidR="005D0047" w:rsidRPr="005D0047" w:rsidRDefault="005D0047" w:rsidP="005D0047">
            <w:pPr>
              <w:overflowPunct/>
              <w:spacing w:before="60" w:after="120" w:line="240" w:lineRule="auto"/>
              <w:textAlignment w:val="auto"/>
              <w:rPr>
                <w:b/>
                <w:bCs/>
                <w:sz w:val="20"/>
                <w:lang w:eastAsia="en-AU"/>
              </w:rPr>
            </w:pPr>
          </w:p>
        </w:tc>
        <w:tc>
          <w:tcPr>
            <w:tcW w:w="2835" w:type="dxa"/>
            <w:vMerge/>
          </w:tcPr>
          <w:p w14:paraId="2765AEBD" w14:textId="629844F7" w:rsidR="005D0047" w:rsidRPr="005D0047" w:rsidRDefault="005D0047" w:rsidP="00853088">
            <w:pPr>
              <w:pStyle w:val="Body3"/>
              <w:spacing w:before="120"/>
              <w:ind w:left="0"/>
              <w:jc w:val="center"/>
              <w:rPr>
                <w:b/>
                <w:bCs/>
                <w:sz w:val="20"/>
              </w:rPr>
            </w:pPr>
          </w:p>
        </w:tc>
      </w:tr>
      <w:tr w:rsidR="005D0047" w:rsidRPr="00972ABF" w14:paraId="52A42072" w14:textId="77777777" w:rsidTr="00342302">
        <w:tc>
          <w:tcPr>
            <w:tcW w:w="1276" w:type="dxa"/>
          </w:tcPr>
          <w:p w14:paraId="18CD9975" w14:textId="265A7B26" w:rsidR="005D0047" w:rsidRPr="005D0047" w:rsidRDefault="005D0047" w:rsidP="006F33E6">
            <w:pPr>
              <w:pStyle w:val="Body3"/>
              <w:spacing w:before="120"/>
              <w:ind w:left="0"/>
              <w:jc w:val="center"/>
              <w:rPr>
                <w:sz w:val="20"/>
              </w:rPr>
            </w:pPr>
            <w:r w:rsidRPr="005D0047">
              <w:rPr>
                <w:sz w:val="20"/>
              </w:rPr>
              <w:t>7</w:t>
            </w:r>
          </w:p>
        </w:tc>
        <w:tc>
          <w:tcPr>
            <w:tcW w:w="1318" w:type="dxa"/>
          </w:tcPr>
          <w:p w14:paraId="2284DFBE" w14:textId="03B6A7E7" w:rsidR="005D0047" w:rsidRPr="005D0047" w:rsidRDefault="005D0047" w:rsidP="006F33E6">
            <w:pPr>
              <w:pStyle w:val="Body3"/>
              <w:spacing w:before="120"/>
              <w:ind w:left="0"/>
              <w:rPr>
                <w:sz w:val="20"/>
              </w:rPr>
            </w:pPr>
          </w:p>
        </w:tc>
        <w:tc>
          <w:tcPr>
            <w:tcW w:w="3643" w:type="dxa"/>
          </w:tcPr>
          <w:p w14:paraId="5E884560" w14:textId="436E90D2" w:rsidR="005D0047" w:rsidRPr="005D0047" w:rsidRDefault="005D0047" w:rsidP="005D0047">
            <w:pPr>
              <w:overflowPunct/>
              <w:spacing w:before="60" w:after="120" w:line="240" w:lineRule="auto"/>
              <w:textAlignment w:val="auto"/>
              <w:rPr>
                <w:sz w:val="20"/>
                <w:lang w:eastAsia="en-AU"/>
              </w:rPr>
            </w:pPr>
          </w:p>
        </w:tc>
        <w:tc>
          <w:tcPr>
            <w:tcW w:w="2835" w:type="dxa"/>
            <w:vMerge/>
          </w:tcPr>
          <w:p w14:paraId="2CDA6D69" w14:textId="77777777" w:rsidR="005D0047" w:rsidRPr="005D0047" w:rsidRDefault="005D0047" w:rsidP="00853088">
            <w:pPr>
              <w:pStyle w:val="Body3"/>
              <w:spacing w:before="120"/>
              <w:ind w:left="0"/>
              <w:jc w:val="center"/>
              <w:rPr>
                <w:b/>
                <w:bCs/>
                <w:sz w:val="20"/>
              </w:rPr>
            </w:pPr>
          </w:p>
        </w:tc>
      </w:tr>
      <w:tr w:rsidR="00853088" w14:paraId="5E844429" w14:textId="77777777" w:rsidTr="00342302">
        <w:tc>
          <w:tcPr>
            <w:tcW w:w="1276" w:type="dxa"/>
          </w:tcPr>
          <w:p w14:paraId="66870A14" w14:textId="6AE6F07C" w:rsidR="00853088" w:rsidRPr="005D0047" w:rsidRDefault="00972ABF" w:rsidP="006F33E6">
            <w:pPr>
              <w:pStyle w:val="Body3"/>
              <w:spacing w:before="120"/>
              <w:ind w:left="0"/>
              <w:jc w:val="center"/>
              <w:rPr>
                <w:sz w:val="20"/>
              </w:rPr>
            </w:pPr>
            <w:r w:rsidRPr="005D0047">
              <w:rPr>
                <w:sz w:val="20"/>
              </w:rPr>
              <w:t>8</w:t>
            </w:r>
          </w:p>
        </w:tc>
        <w:tc>
          <w:tcPr>
            <w:tcW w:w="1318" w:type="dxa"/>
          </w:tcPr>
          <w:p w14:paraId="659A82D3" w14:textId="5CB90F5D" w:rsidR="00853088" w:rsidRPr="005D0047" w:rsidRDefault="00853088" w:rsidP="006F33E6">
            <w:pPr>
              <w:pStyle w:val="Body3"/>
              <w:spacing w:before="120"/>
              <w:ind w:left="0"/>
              <w:rPr>
                <w:sz w:val="20"/>
              </w:rPr>
            </w:pPr>
          </w:p>
        </w:tc>
        <w:tc>
          <w:tcPr>
            <w:tcW w:w="3643" w:type="dxa"/>
          </w:tcPr>
          <w:p w14:paraId="7399B629" w14:textId="1153F3B5" w:rsidR="00853088" w:rsidRPr="005D0047" w:rsidRDefault="00853088" w:rsidP="006F33E6">
            <w:pPr>
              <w:pStyle w:val="Body3"/>
              <w:spacing w:before="120"/>
              <w:ind w:left="0"/>
              <w:rPr>
                <w:b/>
                <w:bCs/>
                <w:sz w:val="20"/>
              </w:rPr>
            </w:pPr>
          </w:p>
        </w:tc>
        <w:tc>
          <w:tcPr>
            <w:tcW w:w="2835" w:type="dxa"/>
          </w:tcPr>
          <w:p w14:paraId="6AEE371B" w14:textId="77777777" w:rsidR="00853088" w:rsidRPr="005D0047" w:rsidRDefault="00853088" w:rsidP="00853088">
            <w:pPr>
              <w:pStyle w:val="Body3"/>
              <w:spacing w:before="120"/>
              <w:ind w:left="0"/>
              <w:jc w:val="center"/>
              <w:rPr>
                <w:b/>
                <w:bCs/>
                <w:sz w:val="20"/>
              </w:rPr>
            </w:pPr>
            <w:proofErr w:type="gramStart"/>
            <w:r w:rsidRPr="005D0047">
              <w:rPr>
                <w:b/>
                <w:bCs/>
                <w:sz w:val="20"/>
              </w:rPr>
              <w:t>COMPLETION  REPORT</w:t>
            </w:r>
            <w:proofErr w:type="gramEnd"/>
          </w:p>
          <w:p w14:paraId="4FC4FC85" w14:textId="14364CBD" w:rsidR="00853088" w:rsidRPr="005D0047" w:rsidRDefault="00853088" w:rsidP="00853088">
            <w:pPr>
              <w:pStyle w:val="Body3"/>
              <w:spacing w:before="120"/>
              <w:ind w:left="0"/>
              <w:jc w:val="center"/>
              <w:rPr>
                <w:sz w:val="20"/>
              </w:rPr>
            </w:pPr>
            <w:r w:rsidRPr="005D0047">
              <w:rPr>
                <w:sz w:val="20"/>
              </w:rPr>
              <w:t xml:space="preserve">Due within </w:t>
            </w:r>
            <w:r w:rsidRPr="005D0047">
              <w:rPr>
                <w:b/>
                <w:bCs/>
                <w:sz w:val="20"/>
              </w:rPr>
              <w:t>one month</w:t>
            </w:r>
            <w:r w:rsidRPr="005D0047">
              <w:rPr>
                <w:sz w:val="20"/>
              </w:rPr>
              <w:t xml:space="preserve"> of the Due Date of Milestone </w:t>
            </w:r>
            <w:r w:rsidR="00972ABF" w:rsidRPr="005D0047">
              <w:rPr>
                <w:sz w:val="20"/>
              </w:rPr>
              <w:t>7</w:t>
            </w:r>
            <w:r w:rsidR="001F7CAF" w:rsidRPr="005D0047">
              <w:rPr>
                <w:sz w:val="20"/>
              </w:rPr>
              <w:t>.</w:t>
            </w:r>
          </w:p>
          <w:p w14:paraId="531861F1" w14:textId="77777777" w:rsidR="00853088" w:rsidRPr="005D0047" w:rsidRDefault="00853088" w:rsidP="00853088">
            <w:pPr>
              <w:pStyle w:val="Body3"/>
              <w:spacing w:before="120"/>
              <w:ind w:left="0"/>
              <w:jc w:val="center"/>
              <w:rPr>
                <w:sz w:val="20"/>
              </w:rPr>
            </w:pPr>
          </w:p>
          <w:p w14:paraId="69723C68" w14:textId="77777777" w:rsidR="00853088" w:rsidRPr="005D0047" w:rsidRDefault="00853088" w:rsidP="00853088">
            <w:pPr>
              <w:pStyle w:val="Body3"/>
              <w:spacing w:before="120"/>
              <w:ind w:left="0"/>
              <w:jc w:val="center"/>
              <w:rPr>
                <w:szCs w:val="22"/>
              </w:rPr>
            </w:pPr>
            <w:r w:rsidRPr="005D0047">
              <w:rPr>
                <w:sz w:val="20"/>
              </w:rPr>
              <w:t>Refer Item 9 of this Schedule for specific requirements</w:t>
            </w:r>
          </w:p>
        </w:tc>
      </w:tr>
    </w:tbl>
    <w:p w14:paraId="1337C5B2" w14:textId="77777777" w:rsidR="00320048" w:rsidRDefault="00320048" w:rsidP="00320048">
      <w:pPr>
        <w:pStyle w:val="Schedule1"/>
        <w:spacing w:before="240"/>
      </w:pPr>
      <w:r>
        <w:t>reports</w:t>
      </w:r>
    </w:p>
    <w:p w14:paraId="5DA7E73F" w14:textId="77777777" w:rsidR="00320048" w:rsidRPr="002F49E7" w:rsidRDefault="00320048" w:rsidP="00320048">
      <w:pPr>
        <w:pStyle w:val="Body3"/>
        <w:spacing w:before="240" w:after="0"/>
        <w:ind w:left="851"/>
        <w:rPr>
          <w:noProof/>
          <w:u w:val="single"/>
        </w:rPr>
      </w:pPr>
      <w:r>
        <w:rPr>
          <w:noProof/>
          <w:u w:val="single"/>
        </w:rPr>
        <w:t xml:space="preserve">Milestone Reports </w:t>
      </w:r>
    </w:p>
    <w:p w14:paraId="0D5F54D3" w14:textId="77777777" w:rsidR="00320048" w:rsidRDefault="00320048" w:rsidP="00320048">
      <w:pPr>
        <w:pStyle w:val="Body3"/>
        <w:spacing w:before="120" w:after="0"/>
        <w:ind w:left="851"/>
        <w:rPr>
          <w:noProof/>
        </w:rPr>
      </w:pPr>
      <w:r>
        <w:rPr>
          <w:noProof/>
        </w:rPr>
        <w:t>To be provided</w:t>
      </w:r>
      <w:r w:rsidRPr="002D3C6C">
        <w:rPr>
          <w:noProof/>
        </w:rPr>
        <w:t xml:space="preserve"> within two weeks of either of the following events:</w:t>
      </w:r>
    </w:p>
    <w:p w14:paraId="1D45DC93" w14:textId="77777777" w:rsidR="00320048" w:rsidRDefault="00320048" w:rsidP="00320048">
      <w:pPr>
        <w:pStyle w:val="Schedule4"/>
        <w:tabs>
          <w:tab w:val="clear" w:pos="2835"/>
        </w:tabs>
        <w:spacing w:before="120"/>
        <w:ind w:left="1418"/>
        <w:rPr>
          <w:noProof/>
        </w:rPr>
      </w:pPr>
      <w:r>
        <w:rPr>
          <w:noProof/>
        </w:rPr>
        <w:t xml:space="preserve">A </w:t>
      </w:r>
      <w:r w:rsidR="000F43B7">
        <w:rPr>
          <w:noProof/>
        </w:rPr>
        <w:t>Project</w:t>
      </w:r>
      <w:r>
        <w:rPr>
          <w:noProof/>
        </w:rPr>
        <w:t xml:space="preserve"> </w:t>
      </w:r>
      <w:r w:rsidR="00853088">
        <w:rPr>
          <w:noProof/>
        </w:rPr>
        <w:t>M</w:t>
      </w:r>
      <w:r>
        <w:rPr>
          <w:noProof/>
        </w:rPr>
        <w:t>ilestone as detailed within the Agreement is achieved, or</w:t>
      </w:r>
    </w:p>
    <w:p w14:paraId="1C2BB68A" w14:textId="77777777" w:rsidR="00320048" w:rsidRDefault="00320048" w:rsidP="00320048">
      <w:pPr>
        <w:pStyle w:val="Schedule4"/>
        <w:tabs>
          <w:tab w:val="clear" w:pos="2835"/>
        </w:tabs>
        <w:ind w:left="1418"/>
        <w:rPr>
          <w:noProof/>
        </w:rPr>
      </w:pPr>
      <w:r>
        <w:rPr>
          <w:noProof/>
        </w:rPr>
        <w:t xml:space="preserve">It is realised that a </w:t>
      </w:r>
      <w:r w:rsidR="000F43B7">
        <w:rPr>
          <w:noProof/>
        </w:rPr>
        <w:t>Project</w:t>
      </w:r>
      <w:r>
        <w:rPr>
          <w:noProof/>
        </w:rPr>
        <w:t xml:space="preserve"> </w:t>
      </w:r>
      <w:r w:rsidR="00853088">
        <w:rPr>
          <w:noProof/>
        </w:rPr>
        <w:t>M</w:t>
      </w:r>
      <w:r>
        <w:rPr>
          <w:noProof/>
        </w:rPr>
        <w:t>ilestone as detailed within the Agreement cannot be met.</w:t>
      </w:r>
    </w:p>
    <w:p w14:paraId="54069C61" w14:textId="77777777" w:rsidR="00320048" w:rsidRPr="002D3C6C" w:rsidRDefault="00320048" w:rsidP="00320048">
      <w:pPr>
        <w:pStyle w:val="Schedule3"/>
        <w:numPr>
          <w:ilvl w:val="0"/>
          <w:numId w:val="0"/>
        </w:numPr>
        <w:ind w:left="851"/>
        <w:rPr>
          <w:noProof/>
        </w:rPr>
      </w:pPr>
      <w:r w:rsidRPr="002D3C6C">
        <w:rPr>
          <w:noProof/>
        </w:rPr>
        <w:t xml:space="preserve">A Milestone Report should be </w:t>
      </w:r>
      <w:r w:rsidR="00853088">
        <w:rPr>
          <w:noProof/>
        </w:rPr>
        <w:t xml:space="preserve">completed in SmartyGrants </w:t>
      </w:r>
      <w:r w:rsidRPr="002D3C6C">
        <w:rPr>
          <w:noProof/>
        </w:rPr>
        <w:t xml:space="preserve">and </w:t>
      </w:r>
      <w:r w:rsidR="00CC1256">
        <w:rPr>
          <w:noProof/>
        </w:rPr>
        <w:t>include</w:t>
      </w:r>
      <w:r w:rsidRPr="002D3C6C">
        <w:rPr>
          <w:noProof/>
        </w:rPr>
        <w:t xml:space="preserve"> (at least) the following information</w:t>
      </w:r>
      <w:r>
        <w:rPr>
          <w:noProof/>
        </w:rPr>
        <w:t>:</w:t>
      </w:r>
    </w:p>
    <w:p w14:paraId="1CAA23AF" w14:textId="77777777" w:rsidR="00320048" w:rsidRDefault="000F43B7" w:rsidP="00320048">
      <w:pPr>
        <w:pStyle w:val="Schedule4"/>
        <w:numPr>
          <w:ilvl w:val="5"/>
          <w:numId w:val="9"/>
        </w:numPr>
        <w:ind w:left="1985" w:hanging="644"/>
        <w:rPr>
          <w:noProof/>
        </w:rPr>
      </w:pPr>
      <w:r>
        <w:rPr>
          <w:noProof/>
        </w:rPr>
        <w:t>Project</w:t>
      </w:r>
      <w:r w:rsidR="00320048">
        <w:rPr>
          <w:noProof/>
        </w:rPr>
        <w:t xml:space="preserve"> name;</w:t>
      </w:r>
    </w:p>
    <w:p w14:paraId="4627C05F" w14:textId="77777777" w:rsidR="00320048" w:rsidRDefault="00320048" w:rsidP="00320048">
      <w:pPr>
        <w:pStyle w:val="Schedule4"/>
        <w:numPr>
          <w:ilvl w:val="5"/>
          <w:numId w:val="9"/>
        </w:numPr>
        <w:ind w:left="1985" w:hanging="644"/>
        <w:rPr>
          <w:noProof/>
        </w:rPr>
      </w:pPr>
      <w:r>
        <w:rPr>
          <w:noProof/>
        </w:rPr>
        <w:t>Lead participant details;</w:t>
      </w:r>
    </w:p>
    <w:p w14:paraId="7E0BE781" w14:textId="77777777" w:rsidR="00320048" w:rsidRDefault="00320048" w:rsidP="00320048">
      <w:pPr>
        <w:pStyle w:val="Schedule4"/>
        <w:numPr>
          <w:ilvl w:val="5"/>
          <w:numId w:val="9"/>
        </w:numPr>
        <w:ind w:left="1985" w:hanging="644"/>
        <w:rPr>
          <w:noProof/>
        </w:rPr>
      </w:pPr>
      <w:r>
        <w:rPr>
          <w:noProof/>
        </w:rPr>
        <w:t>Title of milestone;</w:t>
      </w:r>
    </w:p>
    <w:p w14:paraId="29BD4EC1" w14:textId="77777777" w:rsidR="00320048" w:rsidRDefault="00320048" w:rsidP="00320048">
      <w:pPr>
        <w:pStyle w:val="Schedule4"/>
        <w:numPr>
          <w:ilvl w:val="5"/>
          <w:numId w:val="9"/>
        </w:numPr>
        <w:ind w:left="1985" w:hanging="644"/>
        <w:rPr>
          <w:noProof/>
        </w:rPr>
      </w:pPr>
      <w:r>
        <w:rPr>
          <w:noProof/>
        </w:rPr>
        <w:t>Statement of key activities and/or outcomes achieved;</w:t>
      </w:r>
    </w:p>
    <w:p w14:paraId="5E830493" w14:textId="77777777" w:rsidR="00320048" w:rsidRDefault="00320048" w:rsidP="00320048">
      <w:pPr>
        <w:pStyle w:val="Schedule4"/>
        <w:numPr>
          <w:ilvl w:val="5"/>
          <w:numId w:val="9"/>
        </w:numPr>
        <w:ind w:left="1985" w:hanging="644"/>
        <w:rPr>
          <w:noProof/>
        </w:rPr>
      </w:pPr>
      <w:r>
        <w:rPr>
          <w:noProof/>
        </w:rPr>
        <w:t xml:space="preserve">In the case where an </w:t>
      </w:r>
      <w:r w:rsidR="000F43B7">
        <w:rPr>
          <w:noProof/>
        </w:rPr>
        <w:t>Project</w:t>
      </w:r>
      <w:r>
        <w:rPr>
          <w:noProof/>
        </w:rPr>
        <w:t xml:space="preserve"> milestone cannot be met, include details of the reason why the milestone can’t be met and details of proposed changes to scope, schedule or budget;</w:t>
      </w:r>
    </w:p>
    <w:p w14:paraId="635359A9" w14:textId="77777777" w:rsidR="00320048" w:rsidRDefault="00320048" w:rsidP="00320048">
      <w:pPr>
        <w:pStyle w:val="Schedule4"/>
        <w:numPr>
          <w:ilvl w:val="5"/>
          <w:numId w:val="9"/>
        </w:numPr>
        <w:ind w:left="1985" w:hanging="644"/>
        <w:rPr>
          <w:noProof/>
        </w:rPr>
      </w:pPr>
      <w:r>
        <w:rPr>
          <w:noProof/>
        </w:rPr>
        <w:t>Indication of any additional risks identified (can be in relation to scope, schedule or resources) and risk mitigation or controls put in place; and</w:t>
      </w:r>
    </w:p>
    <w:p w14:paraId="0FA39591" w14:textId="77777777" w:rsidR="00320048" w:rsidRDefault="00320048" w:rsidP="00320048">
      <w:pPr>
        <w:pStyle w:val="Schedule4"/>
        <w:numPr>
          <w:ilvl w:val="5"/>
          <w:numId w:val="9"/>
        </w:numPr>
        <w:ind w:left="1985" w:hanging="644"/>
        <w:rPr>
          <w:noProof/>
        </w:rPr>
      </w:pPr>
      <w:r>
        <w:rPr>
          <w:noProof/>
        </w:rPr>
        <w:t xml:space="preserve">Confirm scope and schedule for the next phase of the </w:t>
      </w:r>
      <w:r w:rsidR="000F43B7">
        <w:rPr>
          <w:noProof/>
        </w:rPr>
        <w:t>Project</w:t>
      </w:r>
      <w:r>
        <w:rPr>
          <w:noProof/>
        </w:rPr>
        <w:t>.</w:t>
      </w:r>
    </w:p>
    <w:p w14:paraId="11ADA81B" w14:textId="77777777" w:rsidR="00320048" w:rsidRDefault="00320048" w:rsidP="00320048">
      <w:pPr>
        <w:pStyle w:val="Body3"/>
        <w:spacing w:before="240" w:after="0"/>
        <w:ind w:left="851"/>
        <w:rPr>
          <w:noProof/>
          <w:u w:val="single"/>
        </w:rPr>
      </w:pPr>
      <w:r>
        <w:rPr>
          <w:noProof/>
          <w:u w:val="single"/>
        </w:rPr>
        <w:t>Completion</w:t>
      </w:r>
      <w:r w:rsidRPr="00713B79">
        <w:rPr>
          <w:noProof/>
          <w:u w:val="single"/>
        </w:rPr>
        <w:t xml:space="preserve"> Report</w:t>
      </w:r>
    </w:p>
    <w:p w14:paraId="4E16D1C6" w14:textId="77777777" w:rsidR="00320048" w:rsidRDefault="00320048" w:rsidP="00320048">
      <w:pPr>
        <w:pStyle w:val="Body3"/>
        <w:spacing w:before="120"/>
        <w:ind w:left="851"/>
        <w:rPr>
          <w:noProof/>
          <w:u w:val="single"/>
        </w:rPr>
      </w:pPr>
      <w:r>
        <w:rPr>
          <w:noProof/>
        </w:rPr>
        <w:t xml:space="preserve">To be provided within one month </w:t>
      </w:r>
      <w:r w:rsidR="008D6EF7">
        <w:rPr>
          <w:noProof/>
        </w:rPr>
        <w:t>of the due date of the final milestone. T</w:t>
      </w:r>
      <w:r>
        <w:rPr>
          <w:noProof/>
        </w:rPr>
        <w:t>he Recipient must:</w:t>
      </w:r>
    </w:p>
    <w:p w14:paraId="5C7A7B16" w14:textId="77777777" w:rsidR="00320048" w:rsidRDefault="00320048" w:rsidP="00320048">
      <w:pPr>
        <w:pStyle w:val="Body3"/>
        <w:spacing w:before="120"/>
        <w:ind w:left="851"/>
        <w:rPr>
          <w:noProof/>
        </w:rPr>
      </w:pPr>
      <w:r>
        <w:rPr>
          <w:noProof/>
        </w:rPr>
        <w:t>(a)</w:t>
      </w:r>
      <w:r>
        <w:rPr>
          <w:noProof/>
        </w:rPr>
        <w:tab/>
        <w:t>Complete a Completion Report</w:t>
      </w:r>
      <w:r w:rsidR="005317E1">
        <w:rPr>
          <w:noProof/>
        </w:rPr>
        <w:t xml:space="preserve"> (through SmartyGrants)</w:t>
      </w:r>
      <w:r>
        <w:rPr>
          <w:noProof/>
        </w:rPr>
        <w:t>, and</w:t>
      </w:r>
    </w:p>
    <w:p w14:paraId="61D0D2E2" w14:textId="77777777" w:rsidR="00320048" w:rsidRDefault="00320048" w:rsidP="00320048">
      <w:pPr>
        <w:pStyle w:val="Body3"/>
        <w:spacing w:before="120" w:after="0"/>
        <w:ind w:left="1418" w:hanging="567"/>
        <w:rPr>
          <w:noProof/>
        </w:rPr>
      </w:pPr>
      <w:r>
        <w:rPr>
          <w:noProof/>
        </w:rPr>
        <w:lastRenderedPageBreak/>
        <w:t>(b)</w:t>
      </w:r>
      <w:r>
        <w:rPr>
          <w:noProof/>
        </w:rPr>
        <w:tab/>
        <w:t xml:space="preserve">Support the preparation of a short case study and presentation to highlight the </w:t>
      </w:r>
      <w:r w:rsidR="000F43B7">
        <w:rPr>
          <w:noProof/>
        </w:rPr>
        <w:t>Project</w:t>
      </w:r>
      <w:r>
        <w:rPr>
          <w:noProof/>
        </w:rPr>
        <w:t xml:space="preserve"> methodology, outcomes and potential benefits for key stakeholders.</w:t>
      </w:r>
    </w:p>
    <w:p w14:paraId="2337046A" w14:textId="77777777" w:rsidR="00320048" w:rsidRDefault="00320048" w:rsidP="00320048">
      <w:pPr>
        <w:pStyle w:val="Body3"/>
        <w:spacing w:before="120" w:after="0"/>
        <w:ind w:left="851"/>
        <w:rPr>
          <w:noProof/>
        </w:rPr>
      </w:pPr>
      <w:r w:rsidRPr="002D3C6C">
        <w:rPr>
          <w:noProof/>
        </w:rPr>
        <w:t>The Completion Report should contain (at least) the following information</w:t>
      </w:r>
      <w:r>
        <w:rPr>
          <w:noProof/>
        </w:rPr>
        <w:t>:</w:t>
      </w:r>
    </w:p>
    <w:p w14:paraId="10B127F5" w14:textId="77777777" w:rsidR="00320048" w:rsidRDefault="000F43B7" w:rsidP="00320048">
      <w:pPr>
        <w:pStyle w:val="Schedule4"/>
        <w:numPr>
          <w:ilvl w:val="5"/>
          <w:numId w:val="10"/>
        </w:numPr>
        <w:spacing w:before="120"/>
        <w:ind w:left="1985" w:hanging="567"/>
        <w:rPr>
          <w:noProof/>
        </w:rPr>
      </w:pPr>
      <w:r>
        <w:rPr>
          <w:noProof/>
        </w:rPr>
        <w:t>Project</w:t>
      </w:r>
      <w:r w:rsidR="00320048">
        <w:rPr>
          <w:noProof/>
        </w:rPr>
        <w:t xml:space="preserve"> name;</w:t>
      </w:r>
    </w:p>
    <w:p w14:paraId="7756A67C" w14:textId="77777777" w:rsidR="00320048" w:rsidRDefault="00320048" w:rsidP="00320048">
      <w:pPr>
        <w:pStyle w:val="Schedule4"/>
        <w:numPr>
          <w:ilvl w:val="5"/>
          <w:numId w:val="10"/>
        </w:numPr>
        <w:ind w:left="1985" w:hanging="567"/>
        <w:rPr>
          <w:noProof/>
        </w:rPr>
      </w:pPr>
      <w:r>
        <w:rPr>
          <w:noProof/>
        </w:rPr>
        <w:t>Lead participant details;</w:t>
      </w:r>
    </w:p>
    <w:p w14:paraId="523DE3FF" w14:textId="77777777" w:rsidR="00320048" w:rsidRDefault="00320048" w:rsidP="00320048">
      <w:pPr>
        <w:pStyle w:val="Schedule4"/>
        <w:numPr>
          <w:ilvl w:val="5"/>
          <w:numId w:val="10"/>
        </w:numPr>
        <w:ind w:left="1985" w:hanging="567"/>
        <w:rPr>
          <w:noProof/>
        </w:rPr>
      </w:pPr>
      <w:r>
        <w:rPr>
          <w:noProof/>
        </w:rPr>
        <w:t>Title of milestone;</w:t>
      </w:r>
    </w:p>
    <w:p w14:paraId="2B609EB5" w14:textId="77777777" w:rsidR="00320048" w:rsidRDefault="00320048" w:rsidP="00320048">
      <w:pPr>
        <w:pStyle w:val="Schedule4"/>
        <w:numPr>
          <w:ilvl w:val="5"/>
          <w:numId w:val="10"/>
        </w:numPr>
        <w:ind w:left="1985" w:hanging="567"/>
        <w:rPr>
          <w:noProof/>
        </w:rPr>
      </w:pPr>
      <w:r>
        <w:rPr>
          <w:noProof/>
        </w:rPr>
        <w:t>Statement of outcomes;</w:t>
      </w:r>
    </w:p>
    <w:p w14:paraId="34B53CE7" w14:textId="77777777" w:rsidR="00320048" w:rsidRDefault="00320048" w:rsidP="00320048">
      <w:pPr>
        <w:pStyle w:val="Schedule4"/>
        <w:numPr>
          <w:ilvl w:val="5"/>
          <w:numId w:val="10"/>
        </w:numPr>
        <w:ind w:left="1985" w:hanging="567"/>
        <w:rPr>
          <w:noProof/>
        </w:rPr>
      </w:pPr>
      <w:r>
        <w:rPr>
          <w:noProof/>
        </w:rPr>
        <w:t>Details of benefits or opportunities identified, either potential or realised, including opportunities for additional collaboration, further development or alternate funding;</w:t>
      </w:r>
    </w:p>
    <w:p w14:paraId="27EE37C5" w14:textId="77777777" w:rsidR="00320048" w:rsidRDefault="00320048" w:rsidP="00320048">
      <w:pPr>
        <w:pStyle w:val="Schedule4"/>
        <w:numPr>
          <w:ilvl w:val="5"/>
          <w:numId w:val="10"/>
        </w:numPr>
        <w:ind w:left="1985" w:hanging="567"/>
        <w:rPr>
          <w:noProof/>
        </w:rPr>
      </w:pPr>
      <w:r>
        <w:rPr>
          <w:noProof/>
        </w:rPr>
        <w:t xml:space="preserve">Details of any recommendations resulting from the </w:t>
      </w:r>
      <w:r w:rsidR="000F43B7">
        <w:rPr>
          <w:noProof/>
        </w:rPr>
        <w:t>Project</w:t>
      </w:r>
      <w:r>
        <w:rPr>
          <w:noProof/>
        </w:rPr>
        <w:t>;</w:t>
      </w:r>
    </w:p>
    <w:p w14:paraId="78DE4FD6" w14:textId="77777777" w:rsidR="00320048" w:rsidRDefault="00320048" w:rsidP="00320048">
      <w:pPr>
        <w:pStyle w:val="Body3"/>
        <w:spacing w:before="240" w:after="0"/>
        <w:ind w:left="851"/>
        <w:rPr>
          <w:noProof/>
          <w:u w:val="single"/>
        </w:rPr>
      </w:pPr>
      <w:r w:rsidRPr="00713B79">
        <w:rPr>
          <w:noProof/>
          <w:u w:val="single"/>
        </w:rPr>
        <w:t>Financial Report</w:t>
      </w:r>
    </w:p>
    <w:p w14:paraId="03A9CBB1" w14:textId="77777777" w:rsidR="00B75174" w:rsidRDefault="00320048" w:rsidP="00320048">
      <w:pPr>
        <w:pStyle w:val="Body3"/>
        <w:spacing w:before="120" w:after="0"/>
        <w:ind w:left="851"/>
      </w:pPr>
      <w:bookmarkStart w:id="149" w:name="_Hlk185496900"/>
      <w:r w:rsidRPr="00175CDD">
        <w:rPr>
          <w:noProof/>
        </w:rPr>
        <w:t xml:space="preserve">A report </w:t>
      </w:r>
      <w:r w:rsidR="007A0538">
        <w:t>through</w:t>
      </w:r>
      <w:r w:rsidR="008E1774">
        <w:t xml:space="preserve"> </w:t>
      </w:r>
      <w:proofErr w:type="spellStart"/>
      <w:r w:rsidR="008E1774">
        <w:t>S</w:t>
      </w:r>
      <w:r w:rsidR="007A0538">
        <w:t>mart</w:t>
      </w:r>
      <w:r w:rsidR="008E1774">
        <w:t>yGrants</w:t>
      </w:r>
      <w:proofErr w:type="spellEnd"/>
      <w:r w:rsidR="007A0538">
        <w:t xml:space="preserve"> </w:t>
      </w:r>
      <w:r w:rsidR="007A0538" w:rsidRPr="00175CDD">
        <w:t>to be submitt</w:t>
      </w:r>
      <w:r w:rsidR="007A0538">
        <w:t>ed with the Completion Report (refer</w:t>
      </w:r>
      <w:r w:rsidRPr="00175CDD">
        <w:t xml:space="preserve"> Annexure B</w:t>
      </w:r>
      <w:r w:rsidR="007A0538">
        <w:t xml:space="preserve"> - </w:t>
      </w:r>
      <w:r w:rsidR="005317E1">
        <w:t>sample only)</w:t>
      </w:r>
      <w:r>
        <w:t>.</w:t>
      </w:r>
      <w:r w:rsidR="00B75174">
        <w:br w:type="page"/>
      </w:r>
    </w:p>
    <w:bookmarkEnd w:id="149"/>
    <w:p w14:paraId="23F7FE06" w14:textId="77777777" w:rsidR="00CC0568" w:rsidRPr="009924D8" w:rsidRDefault="00CC0568" w:rsidP="009924D8">
      <w:pPr>
        <w:pStyle w:val="Schedule1"/>
      </w:pPr>
      <w:r>
        <w:lastRenderedPageBreak/>
        <w:t>NOTICES</w:t>
      </w:r>
    </w:p>
    <w:p w14:paraId="7BD8F2E9" w14:textId="77777777" w:rsidR="00B43CE3" w:rsidRDefault="00CC1256" w:rsidP="009924D8">
      <w:pPr>
        <w:pStyle w:val="Heading2"/>
        <w:keepNext/>
        <w:numPr>
          <w:ilvl w:val="0"/>
          <w:numId w:val="0"/>
        </w:numPr>
        <w:tabs>
          <w:tab w:val="clear" w:pos="1418"/>
        </w:tabs>
        <w:spacing w:before="240" w:after="0"/>
        <w:ind w:left="851"/>
        <w:textAlignment w:val="auto"/>
        <w:rPr>
          <w:b/>
        </w:rPr>
      </w:pPr>
      <w:r>
        <w:rPr>
          <w:b/>
        </w:rPr>
        <w:t>Defence SA</w:t>
      </w:r>
    </w:p>
    <w:p w14:paraId="4CEBC077" w14:textId="77777777" w:rsidR="002C30D9" w:rsidRDefault="0086688B" w:rsidP="00D3446D">
      <w:pPr>
        <w:pStyle w:val="Heading3"/>
        <w:numPr>
          <w:ilvl w:val="0"/>
          <w:numId w:val="0"/>
        </w:numPr>
        <w:tabs>
          <w:tab w:val="left" w:pos="720"/>
        </w:tabs>
        <w:spacing w:after="0"/>
        <w:ind w:left="851"/>
      </w:pPr>
      <w:r>
        <w:t>Name:</w:t>
      </w:r>
      <w:r>
        <w:tab/>
      </w:r>
      <w:r w:rsidR="002C30D9">
        <w:t xml:space="preserve">Director, Defence Innovation Partnership </w:t>
      </w:r>
    </w:p>
    <w:p w14:paraId="0B437DC2" w14:textId="77777777" w:rsidR="00CF2C5F" w:rsidRDefault="0086688B" w:rsidP="00D3446D">
      <w:pPr>
        <w:pStyle w:val="Heading3"/>
        <w:numPr>
          <w:ilvl w:val="0"/>
          <w:numId w:val="0"/>
        </w:numPr>
        <w:tabs>
          <w:tab w:val="left" w:pos="720"/>
        </w:tabs>
        <w:spacing w:after="0"/>
        <w:ind w:left="851"/>
      </w:pPr>
      <w:r>
        <w:t xml:space="preserve">Address:   </w:t>
      </w:r>
      <w:r>
        <w:tab/>
      </w:r>
      <w:r w:rsidR="00CF2C5F" w:rsidRPr="00812696">
        <w:t>Level 4, 151 Pirie Street, Adelaide SA 5000</w:t>
      </w:r>
    </w:p>
    <w:p w14:paraId="373C3DDD" w14:textId="77777777" w:rsidR="002C30D9" w:rsidRDefault="0086688B" w:rsidP="00D3446D">
      <w:pPr>
        <w:pStyle w:val="Heading3"/>
        <w:numPr>
          <w:ilvl w:val="0"/>
          <w:numId w:val="0"/>
        </w:numPr>
        <w:tabs>
          <w:tab w:val="left" w:pos="720"/>
        </w:tabs>
        <w:spacing w:after="0"/>
        <w:ind w:left="851"/>
      </w:pPr>
      <w:r>
        <w:t>Telephone:</w:t>
      </w:r>
      <w:r>
        <w:tab/>
      </w:r>
      <w:r w:rsidR="00CF2C5F">
        <w:t xml:space="preserve">+ 61 </w:t>
      </w:r>
      <w:r w:rsidR="002C30D9">
        <w:t>(08)</w:t>
      </w:r>
      <w:r w:rsidR="00DF2B55">
        <w:t xml:space="preserve"> </w:t>
      </w:r>
      <w:r w:rsidR="00CF2C5F">
        <w:t>8</w:t>
      </w:r>
      <w:r w:rsidR="002C30D9">
        <w:t>463 7</w:t>
      </w:r>
      <w:r w:rsidR="00DE6ECA">
        <w:t>105</w:t>
      </w:r>
    </w:p>
    <w:p w14:paraId="1D1E1E94" w14:textId="77777777" w:rsidR="00B43CE3" w:rsidRDefault="0086688B" w:rsidP="00D3446D">
      <w:pPr>
        <w:pStyle w:val="Heading3"/>
        <w:numPr>
          <w:ilvl w:val="0"/>
          <w:numId w:val="0"/>
        </w:numPr>
        <w:tabs>
          <w:tab w:val="left" w:pos="720"/>
        </w:tabs>
        <w:spacing w:after="0"/>
        <w:ind w:left="851"/>
      </w:pPr>
      <w:r>
        <w:t>Email:</w:t>
      </w:r>
      <w:r>
        <w:tab/>
      </w:r>
      <w:hyperlink r:id="rId26" w:history="1">
        <w:r w:rsidRPr="00D00C06">
          <w:rPr>
            <w:rStyle w:val="Hyperlink"/>
          </w:rPr>
          <w:t>enquiries@defenceinnovationpartnership.com</w:t>
        </w:r>
      </w:hyperlink>
      <w:r w:rsidR="002C30D9">
        <w:tab/>
        <w:t xml:space="preserve"> </w:t>
      </w:r>
    </w:p>
    <w:p w14:paraId="2787DEB2" w14:textId="77777777" w:rsidR="00B43CE3" w:rsidRPr="005D0047" w:rsidRDefault="0006693F" w:rsidP="009924D8">
      <w:pPr>
        <w:pStyle w:val="Heading2"/>
        <w:keepNext/>
        <w:numPr>
          <w:ilvl w:val="0"/>
          <w:numId w:val="0"/>
        </w:numPr>
        <w:tabs>
          <w:tab w:val="clear" w:pos="1418"/>
        </w:tabs>
        <w:spacing w:before="240" w:after="0"/>
        <w:ind w:left="851"/>
        <w:textAlignment w:val="auto"/>
        <w:rPr>
          <w:b/>
        </w:rPr>
      </w:pPr>
      <w:r w:rsidRPr="005D0047">
        <w:rPr>
          <w:b/>
        </w:rPr>
        <w:t>Recipient</w:t>
      </w:r>
    </w:p>
    <w:p w14:paraId="22771EB8" w14:textId="52FAB8AA" w:rsidR="00B43CE3" w:rsidRPr="005D0047" w:rsidRDefault="00B43CE3" w:rsidP="00D3446D">
      <w:pPr>
        <w:pStyle w:val="Heading3"/>
        <w:numPr>
          <w:ilvl w:val="0"/>
          <w:numId w:val="0"/>
        </w:numPr>
        <w:tabs>
          <w:tab w:val="left" w:pos="720"/>
        </w:tabs>
        <w:spacing w:after="0"/>
        <w:ind w:left="851"/>
      </w:pPr>
      <w:r w:rsidRPr="005D0047">
        <w:t>Name:</w:t>
      </w:r>
      <w:r w:rsidR="000C4425" w:rsidRPr="005D0047">
        <w:tab/>
      </w:r>
    </w:p>
    <w:p w14:paraId="4EE23A55" w14:textId="01A42077" w:rsidR="00B43CE3" w:rsidRPr="005D0047" w:rsidRDefault="00B43CE3" w:rsidP="000C4425">
      <w:pPr>
        <w:pStyle w:val="Heading3"/>
        <w:numPr>
          <w:ilvl w:val="0"/>
          <w:numId w:val="0"/>
        </w:numPr>
        <w:tabs>
          <w:tab w:val="left" w:pos="720"/>
        </w:tabs>
        <w:spacing w:after="0"/>
        <w:ind w:left="2156" w:hanging="1305"/>
      </w:pPr>
      <w:r w:rsidRPr="005D0047">
        <w:t>Position:</w:t>
      </w:r>
      <w:r w:rsidR="000C4425" w:rsidRPr="005D0047">
        <w:tab/>
      </w:r>
    </w:p>
    <w:p w14:paraId="15502F08" w14:textId="12213881" w:rsidR="00972ABF" w:rsidRPr="005D0047" w:rsidRDefault="00B43CE3" w:rsidP="005D0047">
      <w:pPr>
        <w:pStyle w:val="Heading3"/>
        <w:numPr>
          <w:ilvl w:val="0"/>
          <w:numId w:val="0"/>
        </w:numPr>
        <w:tabs>
          <w:tab w:val="left" w:pos="720"/>
        </w:tabs>
        <w:spacing w:after="0"/>
        <w:ind w:left="851"/>
      </w:pPr>
      <w:r w:rsidRPr="005D0047">
        <w:t>Address:</w:t>
      </w:r>
      <w:r w:rsidR="000C4425" w:rsidRPr="005D0047">
        <w:tab/>
      </w:r>
    </w:p>
    <w:p w14:paraId="78BF3CCF" w14:textId="3556EB43" w:rsidR="00B43CE3" w:rsidRPr="005D0047" w:rsidRDefault="00B43CE3" w:rsidP="00D3446D">
      <w:pPr>
        <w:pStyle w:val="Heading3"/>
        <w:numPr>
          <w:ilvl w:val="0"/>
          <w:numId w:val="0"/>
        </w:numPr>
        <w:tabs>
          <w:tab w:val="left" w:pos="720"/>
        </w:tabs>
        <w:spacing w:after="0"/>
        <w:ind w:left="851"/>
      </w:pPr>
      <w:r w:rsidRPr="005D0047">
        <w:t>Telephone:</w:t>
      </w:r>
      <w:r w:rsidR="000C4425" w:rsidRPr="005D0047">
        <w:tab/>
      </w:r>
    </w:p>
    <w:p w14:paraId="5B8CBF1E" w14:textId="294DDBF6" w:rsidR="00537C67" w:rsidRDefault="00B43CE3" w:rsidP="00D3446D">
      <w:pPr>
        <w:pStyle w:val="Heading3"/>
        <w:numPr>
          <w:ilvl w:val="0"/>
          <w:numId w:val="0"/>
        </w:numPr>
        <w:tabs>
          <w:tab w:val="left" w:pos="720"/>
        </w:tabs>
        <w:spacing w:after="0"/>
        <w:ind w:left="851"/>
        <w:sectPr w:rsidR="00537C67" w:rsidSect="00537C67">
          <w:headerReference w:type="even" r:id="rId27"/>
          <w:headerReference w:type="default" r:id="rId28"/>
          <w:footerReference w:type="even" r:id="rId29"/>
          <w:footerReference w:type="default" r:id="rId30"/>
          <w:headerReference w:type="first" r:id="rId31"/>
          <w:footerReference w:type="first" r:id="rId32"/>
          <w:pgSz w:w="11880" w:h="16820" w:code="9"/>
          <w:pgMar w:top="851" w:right="1418" w:bottom="1134" w:left="1701" w:header="431" w:footer="431" w:gutter="0"/>
          <w:pgNumType w:start="1"/>
          <w:cols w:space="737"/>
        </w:sectPr>
      </w:pPr>
      <w:r w:rsidRPr="005D0047">
        <w:t>Email:</w:t>
      </w:r>
      <w:r w:rsidR="000C4425" w:rsidRPr="005D0047">
        <w:tab/>
      </w:r>
      <w:r w:rsidR="00972ABF">
        <w:t xml:space="preserve"> </w:t>
      </w:r>
    </w:p>
    <w:p w14:paraId="418CCDB8" w14:textId="77777777" w:rsidR="00C04C3C" w:rsidRDefault="00B45A06" w:rsidP="00C04C3C">
      <w:pPr>
        <w:pStyle w:val="Seal"/>
        <w:keepNext w:val="0"/>
        <w:tabs>
          <w:tab w:val="clear" w:pos="5103"/>
        </w:tabs>
        <w:jc w:val="center"/>
        <w:rPr>
          <w:b/>
          <w:u w:val="single"/>
        </w:rPr>
      </w:pPr>
      <w:r>
        <w:rPr>
          <w:b/>
          <w:u w:val="single"/>
        </w:rPr>
        <w:lastRenderedPageBreak/>
        <w:t>Annexure</w:t>
      </w:r>
      <w:r w:rsidR="00E31C4C">
        <w:rPr>
          <w:b/>
          <w:u w:val="single"/>
        </w:rPr>
        <w:t xml:space="preserve"> A</w:t>
      </w:r>
    </w:p>
    <w:p w14:paraId="51BCF44B" w14:textId="77777777" w:rsidR="00C04C3C" w:rsidRDefault="00C04C3C" w:rsidP="00C04C3C">
      <w:pPr>
        <w:pStyle w:val="Seal"/>
        <w:keepNext w:val="0"/>
        <w:tabs>
          <w:tab w:val="clear" w:pos="5103"/>
        </w:tabs>
        <w:jc w:val="center"/>
        <w:rPr>
          <w:b/>
          <w:u w:val="single"/>
        </w:rPr>
      </w:pPr>
    </w:p>
    <w:p w14:paraId="58F4C307" w14:textId="77777777" w:rsidR="00B45A06" w:rsidRDefault="00537C67" w:rsidP="00537C67">
      <w:pPr>
        <w:pStyle w:val="Heading2"/>
        <w:numPr>
          <w:ilvl w:val="0"/>
          <w:numId w:val="0"/>
        </w:numPr>
        <w:spacing w:after="0"/>
        <w:jc w:val="center"/>
        <w:rPr>
          <w:b/>
        </w:rPr>
      </w:pPr>
      <w:r>
        <w:rPr>
          <w:b/>
        </w:rPr>
        <w:t>CLAIM NOTICE</w:t>
      </w:r>
      <w:r w:rsidR="005317E1">
        <w:rPr>
          <w:b/>
        </w:rPr>
        <w:t xml:space="preserve"> (Sample</w:t>
      </w:r>
      <w:r w:rsidR="00971AE1">
        <w:rPr>
          <w:b/>
        </w:rPr>
        <w:t xml:space="preserve"> Only</w:t>
      </w:r>
      <w:r w:rsidR="005317E1">
        <w:rPr>
          <w:b/>
        </w:rPr>
        <w:t>)</w:t>
      </w:r>
    </w:p>
    <w:p w14:paraId="40EABEF5" w14:textId="77777777" w:rsidR="005317E1" w:rsidRDefault="005317E1" w:rsidP="00537C67">
      <w:pPr>
        <w:pStyle w:val="Heading2"/>
        <w:numPr>
          <w:ilvl w:val="0"/>
          <w:numId w:val="0"/>
        </w:numPr>
        <w:spacing w:after="0"/>
        <w:jc w:val="center"/>
        <w:rPr>
          <w:b/>
        </w:rPr>
      </w:pPr>
    </w:p>
    <w:p w14:paraId="08AC8790" w14:textId="77777777" w:rsidR="00B45A06" w:rsidRPr="001138A2" w:rsidRDefault="00B45A06" w:rsidP="00B45A06">
      <w:pPr>
        <w:suppressAutoHyphens/>
        <w:rPr>
          <w:spacing w:val="-3"/>
          <w:szCs w:val="22"/>
        </w:rPr>
      </w:pPr>
      <w:r w:rsidRPr="001138A2">
        <w:rPr>
          <w:spacing w:val="-3"/>
          <w:szCs w:val="22"/>
        </w:rPr>
        <w:t>To:</w:t>
      </w:r>
      <w:r w:rsidRPr="001138A2">
        <w:rPr>
          <w:spacing w:val="-3"/>
          <w:szCs w:val="22"/>
        </w:rPr>
        <w:tab/>
      </w:r>
      <w:r w:rsidRPr="001138A2">
        <w:rPr>
          <w:spacing w:val="-3"/>
          <w:szCs w:val="22"/>
        </w:rPr>
        <w:tab/>
      </w:r>
      <w:r w:rsidR="002921C2">
        <w:rPr>
          <w:bCs/>
          <w:spacing w:val="-3"/>
          <w:szCs w:val="22"/>
        </w:rPr>
        <w:t xml:space="preserve">Minister for Defence and Space Industries </w:t>
      </w:r>
    </w:p>
    <w:p w14:paraId="5DD94886" w14:textId="6876D53F" w:rsidR="00B45A06" w:rsidRDefault="00B45A06" w:rsidP="00B45A06">
      <w:pPr>
        <w:pStyle w:val="Seal"/>
        <w:keepNext w:val="0"/>
        <w:tabs>
          <w:tab w:val="clear" w:pos="5103"/>
        </w:tabs>
        <w:rPr>
          <w:szCs w:val="22"/>
        </w:rPr>
      </w:pPr>
      <w:r w:rsidRPr="00BF4763">
        <w:rPr>
          <w:spacing w:val="-3"/>
          <w:szCs w:val="22"/>
        </w:rPr>
        <w:t>Attention:</w:t>
      </w:r>
      <w:r w:rsidRPr="00BF4763">
        <w:rPr>
          <w:spacing w:val="-3"/>
          <w:szCs w:val="22"/>
        </w:rPr>
        <w:tab/>
      </w:r>
      <w:r w:rsidR="005D0047">
        <w:rPr>
          <w:spacing w:val="-3"/>
          <w:szCs w:val="22"/>
        </w:rPr>
        <w:t>A/</w:t>
      </w:r>
      <w:r w:rsidR="009B7E6D">
        <w:rPr>
          <w:spacing w:val="-3"/>
          <w:szCs w:val="22"/>
        </w:rPr>
        <w:t>Chief Executive</w:t>
      </w:r>
    </w:p>
    <w:p w14:paraId="73C012C5" w14:textId="77777777" w:rsidR="00B45A06" w:rsidRPr="001138A2" w:rsidRDefault="003A75A7" w:rsidP="00B45A06">
      <w:pPr>
        <w:suppressAutoHyphens/>
        <w:spacing w:line="240" w:lineRule="auto"/>
        <w:ind w:left="1418"/>
        <w:rPr>
          <w:spacing w:val="-3"/>
          <w:szCs w:val="22"/>
        </w:rPr>
      </w:pPr>
      <w:r>
        <w:rPr>
          <w:spacing w:val="-3"/>
          <w:szCs w:val="22"/>
        </w:rPr>
        <w:t>Defence SA</w:t>
      </w:r>
    </w:p>
    <w:p w14:paraId="2A9D0475" w14:textId="77777777" w:rsidR="00B45A06" w:rsidRPr="001138A2" w:rsidRDefault="00B45A06" w:rsidP="00B45A06">
      <w:pPr>
        <w:suppressAutoHyphens/>
        <w:spacing w:line="240" w:lineRule="auto"/>
        <w:ind w:firstLine="720"/>
        <w:rPr>
          <w:spacing w:val="-3"/>
          <w:szCs w:val="22"/>
        </w:rPr>
      </w:pPr>
      <w:r w:rsidRPr="001138A2">
        <w:rPr>
          <w:spacing w:val="-3"/>
          <w:szCs w:val="22"/>
        </w:rPr>
        <w:tab/>
        <w:t xml:space="preserve">Level </w:t>
      </w:r>
      <w:r>
        <w:rPr>
          <w:spacing w:val="-3"/>
          <w:szCs w:val="22"/>
        </w:rPr>
        <w:t>4</w:t>
      </w:r>
      <w:r w:rsidRPr="001138A2">
        <w:rPr>
          <w:spacing w:val="-3"/>
          <w:szCs w:val="22"/>
        </w:rPr>
        <w:t xml:space="preserve">, </w:t>
      </w:r>
      <w:r>
        <w:rPr>
          <w:spacing w:val="-3"/>
          <w:szCs w:val="22"/>
        </w:rPr>
        <w:t>151 Pirie Street</w:t>
      </w:r>
    </w:p>
    <w:p w14:paraId="64C0BDC4" w14:textId="77777777" w:rsidR="00B45A06" w:rsidRPr="001138A2" w:rsidRDefault="00B45A06" w:rsidP="00B45A06">
      <w:pPr>
        <w:suppressAutoHyphens/>
        <w:spacing w:line="240" w:lineRule="auto"/>
        <w:rPr>
          <w:spacing w:val="-3"/>
          <w:szCs w:val="22"/>
        </w:rPr>
      </w:pPr>
      <w:r w:rsidRPr="001138A2">
        <w:rPr>
          <w:spacing w:val="-3"/>
          <w:szCs w:val="22"/>
        </w:rPr>
        <w:tab/>
      </w:r>
      <w:r w:rsidRPr="001138A2">
        <w:rPr>
          <w:spacing w:val="-3"/>
          <w:szCs w:val="22"/>
        </w:rPr>
        <w:tab/>
      </w:r>
      <w:r w:rsidR="00D576E9" w:rsidRPr="001138A2">
        <w:rPr>
          <w:spacing w:val="-3"/>
          <w:szCs w:val="22"/>
        </w:rPr>
        <w:t xml:space="preserve">ADELAIDE </w:t>
      </w:r>
      <w:r w:rsidR="00D576E9">
        <w:rPr>
          <w:spacing w:val="-3"/>
          <w:szCs w:val="22"/>
        </w:rPr>
        <w:t>SA</w:t>
      </w:r>
      <w:r w:rsidRPr="001138A2">
        <w:rPr>
          <w:spacing w:val="-3"/>
          <w:szCs w:val="22"/>
        </w:rPr>
        <w:t xml:space="preserve"> </w:t>
      </w:r>
      <w:r>
        <w:rPr>
          <w:spacing w:val="-3"/>
          <w:szCs w:val="22"/>
        </w:rPr>
        <w:t xml:space="preserve"> </w:t>
      </w:r>
      <w:r w:rsidRPr="001138A2">
        <w:rPr>
          <w:spacing w:val="-3"/>
          <w:szCs w:val="22"/>
        </w:rPr>
        <w:t>5000</w:t>
      </w:r>
    </w:p>
    <w:p w14:paraId="513CEA0F" w14:textId="77777777" w:rsidR="00B45A06" w:rsidRPr="00BF4763" w:rsidRDefault="00B45A06" w:rsidP="00B45A06">
      <w:pPr>
        <w:suppressAutoHyphens/>
        <w:rPr>
          <w:spacing w:val="-3"/>
          <w:szCs w:val="22"/>
        </w:rPr>
      </w:pPr>
    </w:p>
    <w:p w14:paraId="28EC23D5" w14:textId="77777777" w:rsidR="00B45A06" w:rsidRPr="00BF4763" w:rsidRDefault="00AD0CC7" w:rsidP="00B45A06">
      <w:pPr>
        <w:suppressAutoHyphens/>
        <w:spacing w:line="240" w:lineRule="auto"/>
        <w:rPr>
          <w:spacing w:val="-3"/>
          <w:szCs w:val="22"/>
        </w:rPr>
      </w:pPr>
      <w:r w:rsidRPr="00AD0CC7">
        <w:rPr>
          <w:szCs w:val="22"/>
        </w:rPr>
        <w:t xml:space="preserve">This notice requesting payment of Funding is issued under </w:t>
      </w:r>
      <w:r>
        <w:rPr>
          <w:szCs w:val="22"/>
        </w:rPr>
        <w:t xml:space="preserve">the </w:t>
      </w:r>
      <w:r w:rsidR="007E3BE6">
        <w:rPr>
          <w:szCs w:val="22"/>
        </w:rPr>
        <w:t>A</w:t>
      </w:r>
      <w:r>
        <w:rPr>
          <w:szCs w:val="22"/>
        </w:rPr>
        <w:t>greement dated</w:t>
      </w:r>
      <w:r w:rsidR="00B45A06" w:rsidRPr="00BF4763">
        <w:rPr>
          <w:spacing w:val="-3"/>
          <w:szCs w:val="22"/>
        </w:rPr>
        <w:t xml:space="preserve"> [</w:t>
      </w:r>
      <w:r w:rsidR="00B45A06" w:rsidRPr="008037BA">
        <w:rPr>
          <w:spacing w:val="-3"/>
          <w:szCs w:val="22"/>
        </w:rPr>
        <w:t xml:space="preserve">Insert] between the </w:t>
      </w:r>
      <w:r w:rsidR="000A7B16" w:rsidRPr="008037BA">
        <w:rPr>
          <w:bCs/>
          <w:spacing w:val="-3"/>
          <w:szCs w:val="22"/>
        </w:rPr>
        <w:t>Minister for Defence and Space Industries</w:t>
      </w:r>
      <w:r w:rsidR="009924D8" w:rsidRPr="008037BA">
        <w:rPr>
          <w:bCs/>
          <w:spacing w:val="-3"/>
          <w:szCs w:val="22"/>
        </w:rPr>
        <w:t xml:space="preserve"> </w:t>
      </w:r>
      <w:r w:rsidR="00B45A06" w:rsidRPr="008037BA">
        <w:rPr>
          <w:spacing w:val="-3"/>
          <w:szCs w:val="22"/>
        </w:rPr>
        <w:t xml:space="preserve">and </w:t>
      </w:r>
      <w:r w:rsidRPr="008037BA">
        <w:rPr>
          <w:spacing w:val="-3"/>
          <w:szCs w:val="22"/>
        </w:rPr>
        <w:t xml:space="preserve">[insert name of </w:t>
      </w:r>
      <w:r w:rsidR="00B45A06" w:rsidRPr="008037BA">
        <w:rPr>
          <w:spacing w:val="-3"/>
          <w:szCs w:val="22"/>
        </w:rPr>
        <w:t xml:space="preserve">the </w:t>
      </w:r>
      <w:r w:rsidRPr="008037BA">
        <w:rPr>
          <w:spacing w:val="-3"/>
          <w:szCs w:val="22"/>
        </w:rPr>
        <w:t>Recipient].</w:t>
      </w:r>
      <w:r>
        <w:rPr>
          <w:spacing w:val="-3"/>
          <w:szCs w:val="22"/>
        </w:rPr>
        <w:t xml:space="preserve"> </w:t>
      </w:r>
    </w:p>
    <w:p w14:paraId="062768D1" w14:textId="77777777" w:rsidR="00B45A06" w:rsidRPr="00BF4763" w:rsidRDefault="00B45A06" w:rsidP="00B45A06">
      <w:pPr>
        <w:suppressAutoHyphens/>
        <w:spacing w:line="240" w:lineRule="auto"/>
        <w:rPr>
          <w:spacing w:val="-3"/>
          <w:szCs w:val="22"/>
        </w:rPr>
      </w:pPr>
    </w:p>
    <w:p w14:paraId="30ECC383" w14:textId="77777777" w:rsidR="00B45A06" w:rsidRPr="00BF4763" w:rsidRDefault="00B45A06" w:rsidP="00B45A06">
      <w:pPr>
        <w:suppressAutoHyphens/>
        <w:spacing w:line="240" w:lineRule="auto"/>
        <w:rPr>
          <w:spacing w:val="-3"/>
          <w:szCs w:val="22"/>
        </w:rPr>
      </w:pPr>
      <w:r w:rsidRPr="00BF4763">
        <w:rPr>
          <w:spacing w:val="-3"/>
          <w:szCs w:val="22"/>
        </w:rPr>
        <w:t xml:space="preserve">Unless the context otherwise requires, terms defined in the </w:t>
      </w:r>
      <w:r w:rsidR="007E3BE6">
        <w:rPr>
          <w:spacing w:val="-3"/>
          <w:szCs w:val="22"/>
        </w:rPr>
        <w:t>A</w:t>
      </w:r>
      <w:r>
        <w:rPr>
          <w:spacing w:val="-3"/>
          <w:szCs w:val="22"/>
        </w:rPr>
        <w:t xml:space="preserve">greement </w:t>
      </w:r>
      <w:r w:rsidRPr="00BF4763">
        <w:rPr>
          <w:spacing w:val="-3"/>
          <w:szCs w:val="22"/>
        </w:rPr>
        <w:t xml:space="preserve">have the same meanings </w:t>
      </w:r>
      <w:proofErr w:type="gramStart"/>
      <w:r w:rsidRPr="00BF4763">
        <w:rPr>
          <w:spacing w:val="-3"/>
          <w:szCs w:val="22"/>
        </w:rPr>
        <w:t>where</w:t>
      </w:r>
      <w:proofErr w:type="gramEnd"/>
      <w:r w:rsidRPr="00BF4763">
        <w:rPr>
          <w:spacing w:val="-3"/>
          <w:szCs w:val="22"/>
        </w:rPr>
        <w:t xml:space="preserve"> used </w:t>
      </w:r>
      <w:r>
        <w:rPr>
          <w:spacing w:val="-3"/>
          <w:szCs w:val="22"/>
        </w:rPr>
        <w:t>in this notice</w:t>
      </w:r>
      <w:r w:rsidRPr="00BF4763">
        <w:rPr>
          <w:spacing w:val="-3"/>
          <w:szCs w:val="22"/>
        </w:rPr>
        <w:t>.</w:t>
      </w:r>
    </w:p>
    <w:p w14:paraId="06154B2A" w14:textId="77777777" w:rsidR="00B45A06" w:rsidRPr="00BF4763" w:rsidRDefault="00B45A06" w:rsidP="00537C67">
      <w:pPr>
        <w:pBdr>
          <w:bottom w:val="single" w:sz="4" w:space="1" w:color="auto"/>
        </w:pBdr>
        <w:spacing w:before="240" w:line="240" w:lineRule="auto"/>
        <w:rPr>
          <w:b/>
          <w:spacing w:val="-3"/>
          <w:szCs w:val="22"/>
        </w:rPr>
      </w:pPr>
      <w:r w:rsidRPr="00BF4763">
        <w:rPr>
          <w:b/>
          <w:spacing w:val="-3"/>
          <w:szCs w:val="22"/>
        </w:rPr>
        <w:t>1.</w:t>
      </w:r>
      <w:r w:rsidRPr="00BF4763">
        <w:rPr>
          <w:b/>
          <w:spacing w:val="-3"/>
          <w:szCs w:val="22"/>
        </w:rPr>
        <w:tab/>
      </w:r>
      <w:r w:rsidR="007B183A">
        <w:rPr>
          <w:b/>
          <w:spacing w:val="-3"/>
          <w:szCs w:val="22"/>
        </w:rPr>
        <w:t xml:space="preserve">Required </w:t>
      </w:r>
      <w:r w:rsidR="00974639">
        <w:rPr>
          <w:b/>
          <w:spacing w:val="-3"/>
          <w:szCs w:val="22"/>
        </w:rPr>
        <w:t>Information</w:t>
      </w:r>
    </w:p>
    <w:p w14:paraId="79F1442D" w14:textId="77777777" w:rsidR="00B45A06" w:rsidRPr="00BF4763" w:rsidRDefault="00B45A06" w:rsidP="00537C67">
      <w:pPr>
        <w:spacing w:before="120"/>
        <w:ind w:left="567" w:hanging="567"/>
        <w:rPr>
          <w:spacing w:val="-3"/>
          <w:szCs w:val="22"/>
        </w:rPr>
      </w:pPr>
      <w:r w:rsidRPr="00BF4763">
        <w:rPr>
          <w:spacing w:val="-3"/>
          <w:szCs w:val="22"/>
        </w:rPr>
        <w:t>(a)</w:t>
      </w:r>
      <w:r w:rsidRPr="00BF4763">
        <w:rPr>
          <w:spacing w:val="-3"/>
          <w:szCs w:val="22"/>
        </w:rPr>
        <w:tab/>
      </w:r>
      <w:r w:rsidR="00AD0CC7">
        <w:rPr>
          <w:spacing w:val="-3"/>
          <w:szCs w:val="22"/>
        </w:rPr>
        <w:t xml:space="preserve">Financial Year: </w:t>
      </w:r>
      <w:r w:rsidR="00AD0CC7">
        <w:rPr>
          <w:spacing w:val="-3"/>
          <w:szCs w:val="22"/>
        </w:rPr>
        <w:tab/>
      </w:r>
      <w:r w:rsidR="00AD0CC7" w:rsidRPr="00537C67">
        <w:rPr>
          <w:spacing w:val="-3"/>
          <w:szCs w:val="22"/>
        </w:rPr>
        <w:t>[insert</w:t>
      </w:r>
      <w:r w:rsidRPr="00537C67">
        <w:rPr>
          <w:spacing w:val="-3"/>
          <w:szCs w:val="22"/>
        </w:rPr>
        <w:t>]</w:t>
      </w:r>
    </w:p>
    <w:p w14:paraId="37D15BD9" w14:textId="77777777" w:rsidR="00B45A06" w:rsidRPr="00537C67" w:rsidRDefault="00B45A06" w:rsidP="00537C67">
      <w:pPr>
        <w:spacing w:before="120"/>
        <w:ind w:left="567" w:hanging="567"/>
        <w:rPr>
          <w:spacing w:val="-3"/>
          <w:szCs w:val="22"/>
        </w:rPr>
      </w:pPr>
      <w:r w:rsidRPr="00537C67">
        <w:rPr>
          <w:spacing w:val="-3"/>
          <w:szCs w:val="22"/>
        </w:rPr>
        <w:t>(b)</w:t>
      </w:r>
      <w:r w:rsidRPr="00537C67">
        <w:rPr>
          <w:spacing w:val="-3"/>
          <w:szCs w:val="22"/>
        </w:rPr>
        <w:tab/>
      </w:r>
      <w:r w:rsidR="007B183A" w:rsidRPr="00537C67">
        <w:rPr>
          <w:spacing w:val="-3"/>
          <w:szCs w:val="22"/>
        </w:rPr>
        <w:t>Deposit account</w:t>
      </w:r>
      <w:r w:rsidRPr="00537C67">
        <w:rPr>
          <w:spacing w:val="-3"/>
          <w:szCs w:val="22"/>
        </w:rPr>
        <w:t xml:space="preserve"> </w:t>
      </w:r>
      <w:r w:rsidR="007B183A" w:rsidRPr="00537C67">
        <w:rPr>
          <w:spacing w:val="-3"/>
          <w:szCs w:val="22"/>
        </w:rPr>
        <w:t>details</w:t>
      </w:r>
      <w:r w:rsidRPr="00537C67">
        <w:rPr>
          <w:spacing w:val="-3"/>
          <w:szCs w:val="22"/>
        </w:rPr>
        <w:t>:</w:t>
      </w:r>
    </w:p>
    <w:p w14:paraId="75BD6414" w14:textId="77777777" w:rsidR="00B45A06" w:rsidRPr="00BF4763" w:rsidRDefault="00B45A06" w:rsidP="00537C67">
      <w:pPr>
        <w:spacing w:before="120" w:line="240" w:lineRule="auto"/>
        <w:ind w:left="567"/>
        <w:rPr>
          <w:spacing w:val="-3"/>
          <w:szCs w:val="22"/>
        </w:rPr>
      </w:pPr>
      <w:r w:rsidRPr="00BF4763">
        <w:rPr>
          <w:spacing w:val="-3"/>
          <w:szCs w:val="22"/>
        </w:rPr>
        <w:t>Bank:</w:t>
      </w:r>
      <w:r w:rsidRPr="00BF4763">
        <w:rPr>
          <w:spacing w:val="-3"/>
          <w:szCs w:val="22"/>
        </w:rPr>
        <w:tab/>
      </w:r>
      <w:r w:rsidRPr="00BF4763">
        <w:rPr>
          <w:spacing w:val="-3"/>
          <w:szCs w:val="22"/>
        </w:rPr>
        <w:tab/>
      </w:r>
    </w:p>
    <w:p w14:paraId="7DB541B5" w14:textId="77777777" w:rsidR="00B45A06" w:rsidRPr="00BF4763" w:rsidRDefault="00B45A06" w:rsidP="00537C67">
      <w:pPr>
        <w:spacing w:before="120" w:line="240" w:lineRule="auto"/>
        <w:ind w:left="567"/>
        <w:rPr>
          <w:spacing w:val="-3"/>
          <w:szCs w:val="22"/>
        </w:rPr>
      </w:pPr>
      <w:r w:rsidRPr="00BF4763">
        <w:rPr>
          <w:spacing w:val="-3"/>
          <w:szCs w:val="22"/>
        </w:rPr>
        <w:t>Name:</w:t>
      </w:r>
      <w:r w:rsidRPr="00BF4763">
        <w:rPr>
          <w:spacing w:val="-3"/>
          <w:szCs w:val="22"/>
        </w:rPr>
        <w:tab/>
      </w:r>
      <w:r w:rsidRPr="00BF4763">
        <w:rPr>
          <w:spacing w:val="-3"/>
          <w:szCs w:val="22"/>
        </w:rPr>
        <w:tab/>
      </w:r>
    </w:p>
    <w:p w14:paraId="2DA6B311" w14:textId="77777777" w:rsidR="00B45A06" w:rsidRPr="00BF4763" w:rsidRDefault="00B45A06" w:rsidP="00537C67">
      <w:pPr>
        <w:spacing w:before="120" w:line="240" w:lineRule="auto"/>
        <w:ind w:left="567"/>
        <w:rPr>
          <w:color w:val="000000"/>
          <w:spacing w:val="-3"/>
          <w:szCs w:val="22"/>
        </w:rPr>
      </w:pPr>
      <w:r w:rsidRPr="00BF4763">
        <w:rPr>
          <w:spacing w:val="-3"/>
          <w:szCs w:val="22"/>
        </w:rPr>
        <w:t>Account No:</w:t>
      </w:r>
      <w:r w:rsidRPr="00BF4763">
        <w:rPr>
          <w:spacing w:val="-3"/>
          <w:szCs w:val="22"/>
        </w:rPr>
        <w:tab/>
      </w:r>
    </w:p>
    <w:p w14:paraId="6F3065D2" w14:textId="77777777" w:rsidR="00B45A06" w:rsidRDefault="00B45A06" w:rsidP="00537C67">
      <w:pPr>
        <w:spacing w:before="120" w:line="240" w:lineRule="auto"/>
        <w:ind w:left="567"/>
        <w:rPr>
          <w:color w:val="000000"/>
          <w:spacing w:val="-3"/>
          <w:szCs w:val="22"/>
        </w:rPr>
      </w:pPr>
      <w:r w:rsidRPr="00BF4763">
        <w:rPr>
          <w:color w:val="000000"/>
          <w:spacing w:val="-3"/>
          <w:szCs w:val="22"/>
        </w:rPr>
        <w:t>BSB No:</w:t>
      </w:r>
      <w:r w:rsidRPr="00BF4763">
        <w:rPr>
          <w:color w:val="000000"/>
          <w:spacing w:val="-3"/>
          <w:szCs w:val="22"/>
        </w:rPr>
        <w:tab/>
      </w:r>
    </w:p>
    <w:p w14:paraId="2EBF108B" w14:textId="77777777" w:rsidR="00B45A06" w:rsidRPr="00537C67" w:rsidRDefault="00537C67" w:rsidP="00537C67">
      <w:pPr>
        <w:spacing w:before="120"/>
        <w:ind w:left="567" w:hanging="567"/>
        <w:rPr>
          <w:spacing w:val="-3"/>
          <w:szCs w:val="22"/>
        </w:rPr>
      </w:pPr>
      <w:r>
        <w:rPr>
          <w:spacing w:val="-3"/>
          <w:szCs w:val="22"/>
        </w:rPr>
        <w:t>(c)</w:t>
      </w:r>
      <w:r>
        <w:rPr>
          <w:spacing w:val="-3"/>
          <w:szCs w:val="22"/>
        </w:rPr>
        <w:tab/>
      </w:r>
      <w:r w:rsidR="007B183A" w:rsidRPr="00537C67">
        <w:rPr>
          <w:spacing w:val="-3"/>
          <w:szCs w:val="22"/>
        </w:rPr>
        <w:t>Details of achieved Milestone/s</w:t>
      </w:r>
    </w:p>
    <w:p w14:paraId="72EA63A8" w14:textId="77777777" w:rsidR="00B45A06" w:rsidRPr="00BF4763" w:rsidRDefault="00B45A06" w:rsidP="00537C67">
      <w:pPr>
        <w:pBdr>
          <w:bottom w:val="single" w:sz="4" w:space="1" w:color="auto"/>
        </w:pBdr>
        <w:spacing w:before="240" w:line="240" w:lineRule="auto"/>
        <w:rPr>
          <w:b/>
          <w:spacing w:val="-3"/>
          <w:szCs w:val="22"/>
        </w:rPr>
      </w:pPr>
      <w:r w:rsidRPr="00BF4763">
        <w:rPr>
          <w:b/>
          <w:spacing w:val="-3"/>
          <w:szCs w:val="22"/>
        </w:rPr>
        <w:t>2.</w:t>
      </w:r>
      <w:r w:rsidRPr="00BF4763">
        <w:rPr>
          <w:b/>
          <w:spacing w:val="-3"/>
          <w:szCs w:val="22"/>
        </w:rPr>
        <w:tab/>
        <w:t>Representations and Warranties</w:t>
      </w:r>
    </w:p>
    <w:p w14:paraId="24FE28F5" w14:textId="77777777" w:rsidR="00B45A06" w:rsidRPr="00BF4763" w:rsidRDefault="00B45A06" w:rsidP="00537C67">
      <w:pPr>
        <w:spacing w:before="120" w:after="120" w:line="240" w:lineRule="auto"/>
        <w:rPr>
          <w:spacing w:val="-3"/>
          <w:szCs w:val="22"/>
        </w:rPr>
      </w:pPr>
      <w:r w:rsidRPr="00BF4763">
        <w:rPr>
          <w:spacing w:val="-3"/>
          <w:szCs w:val="22"/>
        </w:rPr>
        <w:t xml:space="preserve">The </w:t>
      </w:r>
      <w:r w:rsidR="00AD0CC7">
        <w:rPr>
          <w:spacing w:val="-3"/>
          <w:szCs w:val="22"/>
        </w:rPr>
        <w:t xml:space="preserve">Recipient </w:t>
      </w:r>
      <w:r w:rsidRPr="00BF4763">
        <w:rPr>
          <w:spacing w:val="-3"/>
          <w:szCs w:val="22"/>
        </w:rPr>
        <w:t xml:space="preserve">represents and warrants as at the date of this </w:t>
      </w:r>
      <w:r w:rsidR="00AD0CC7">
        <w:rPr>
          <w:spacing w:val="-3"/>
          <w:szCs w:val="22"/>
        </w:rPr>
        <w:t>notice</w:t>
      </w:r>
      <w:r w:rsidRPr="00BF4763">
        <w:rPr>
          <w:spacing w:val="-3"/>
          <w:szCs w:val="22"/>
        </w:rPr>
        <w:t xml:space="preserve"> that:</w:t>
      </w:r>
    </w:p>
    <w:p w14:paraId="4575FB79" w14:textId="77777777" w:rsidR="00B45A06" w:rsidRPr="00BF4763" w:rsidRDefault="00B45A06" w:rsidP="00537C67">
      <w:pPr>
        <w:suppressAutoHyphens/>
        <w:spacing w:after="100" w:afterAutospacing="1" w:line="240" w:lineRule="auto"/>
        <w:ind w:left="567" w:hanging="567"/>
        <w:rPr>
          <w:spacing w:val="-3"/>
          <w:szCs w:val="22"/>
        </w:rPr>
      </w:pPr>
      <w:r w:rsidRPr="00BF4763">
        <w:rPr>
          <w:spacing w:val="-3"/>
          <w:szCs w:val="22"/>
        </w:rPr>
        <w:t>(a)</w:t>
      </w:r>
      <w:r w:rsidRPr="00BF4763">
        <w:rPr>
          <w:spacing w:val="-3"/>
          <w:szCs w:val="22"/>
        </w:rPr>
        <w:tab/>
        <w:t xml:space="preserve">the proposed </w:t>
      </w:r>
      <w:r w:rsidR="00AD0CC7">
        <w:rPr>
          <w:spacing w:val="-3"/>
          <w:szCs w:val="22"/>
        </w:rPr>
        <w:t xml:space="preserve">Funding </w:t>
      </w:r>
      <w:r w:rsidRPr="00BF4763">
        <w:rPr>
          <w:spacing w:val="-3"/>
          <w:szCs w:val="22"/>
        </w:rPr>
        <w:t>will be applied towards the Purpose;</w:t>
      </w:r>
    </w:p>
    <w:p w14:paraId="5A3D1AD6" w14:textId="77777777" w:rsidR="00B45A06" w:rsidRPr="00BF4763" w:rsidRDefault="00B45A06" w:rsidP="00537C67">
      <w:pPr>
        <w:suppressAutoHyphens/>
        <w:spacing w:after="100" w:afterAutospacing="1" w:line="240" w:lineRule="auto"/>
        <w:ind w:left="567" w:hanging="567"/>
        <w:rPr>
          <w:spacing w:val="-3"/>
          <w:szCs w:val="22"/>
        </w:rPr>
      </w:pPr>
      <w:r w:rsidRPr="00BF4763">
        <w:rPr>
          <w:spacing w:val="-3"/>
          <w:szCs w:val="22"/>
        </w:rPr>
        <w:t>(</w:t>
      </w:r>
      <w:r>
        <w:rPr>
          <w:spacing w:val="-3"/>
          <w:szCs w:val="22"/>
        </w:rPr>
        <w:t>b</w:t>
      </w:r>
      <w:r w:rsidRPr="00BF4763">
        <w:rPr>
          <w:spacing w:val="-3"/>
          <w:szCs w:val="22"/>
        </w:rPr>
        <w:t>)</w:t>
      </w:r>
      <w:r w:rsidRPr="00BF4763">
        <w:rPr>
          <w:spacing w:val="-3"/>
          <w:szCs w:val="22"/>
        </w:rPr>
        <w:tab/>
        <w:t>the representations and warranties set out in the</w:t>
      </w:r>
      <w:r w:rsidR="00AD0CC7">
        <w:rPr>
          <w:spacing w:val="-3"/>
          <w:szCs w:val="22"/>
        </w:rPr>
        <w:t xml:space="preserve"> Agreement </w:t>
      </w:r>
      <w:r w:rsidRPr="00BF4763">
        <w:rPr>
          <w:spacing w:val="-3"/>
          <w:szCs w:val="22"/>
        </w:rPr>
        <w:t xml:space="preserve">are true and </w:t>
      </w:r>
      <w:r>
        <w:rPr>
          <w:spacing w:val="-3"/>
          <w:szCs w:val="22"/>
        </w:rPr>
        <w:t xml:space="preserve">correct and not misleading </w:t>
      </w:r>
      <w:r w:rsidRPr="00922B21">
        <w:rPr>
          <w:spacing w:val="-3"/>
          <w:szCs w:val="22"/>
        </w:rPr>
        <w:t>in any respect</w:t>
      </w:r>
      <w:r>
        <w:rPr>
          <w:spacing w:val="-3"/>
          <w:szCs w:val="22"/>
        </w:rPr>
        <w:t xml:space="preserve">; </w:t>
      </w:r>
    </w:p>
    <w:p w14:paraId="753B6153" w14:textId="77777777" w:rsidR="00B45A06" w:rsidRDefault="00B45A06" w:rsidP="00537C67">
      <w:pPr>
        <w:suppressAutoHyphens/>
        <w:spacing w:after="100" w:afterAutospacing="1" w:line="240" w:lineRule="auto"/>
        <w:ind w:left="567" w:hanging="567"/>
        <w:rPr>
          <w:spacing w:val="-3"/>
          <w:szCs w:val="22"/>
        </w:rPr>
      </w:pPr>
      <w:r w:rsidRPr="00BF4763">
        <w:rPr>
          <w:spacing w:val="-3"/>
          <w:szCs w:val="22"/>
        </w:rPr>
        <w:t>(</w:t>
      </w:r>
      <w:r>
        <w:rPr>
          <w:spacing w:val="-3"/>
          <w:szCs w:val="22"/>
        </w:rPr>
        <w:t>c</w:t>
      </w:r>
      <w:r w:rsidRPr="00BF4763">
        <w:rPr>
          <w:spacing w:val="-3"/>
          <w:szCs w:val="22"/>
        </w:rPr>
        <w:t>)</w:t>
      </w:r>
      <w:r w:rsidRPr="00BF4763">
        <w:rPr>
          <w:spacing w:val="-3"/>
          <w:szCs w:val="22"/>
        </w:rPr>
        <w:tab/>
      </w:r>
      <w:r>
        <w:rPr>
          <w:spacing w:val="-3"/>
          <w:szCs w:val="22"/>
        </w:rPr>
        <w:t>the Paym</w:t>
      </w:r>
      <w:r w:rsidR="007B183A">
        <w:rPr>
          <w:spacing w:val="-3"/>
          <w:szCs w:val="22"/>
        </w:rPr>
        <w:t>ent Milestone relevant to this n</w:t>
      </w:r>
      <w:r w:rsidR="00AD0CC7">
        <w:rPr>
          <w:spacing w:val="-3"/>
          <w:szCs w:val="22"/>
        </w:rPr>
        <w:t xml:space="preserve">otice has been achieved; </w:t>
      </w:r>
    </w:p>
    <w:p w14:paraId="0211A857" w14:textId="77777777" w:rsidR="00B45A06" w:rsidRDefault="00AD0CC7" w:rsidP="00537C67">
      <w:pPr>
        <w:suppressAutoHyphens/>
        <w:spacing w:after="100" w:afterAutospacing="1" w:line="240" w:lineRule="auto"/>
        <w:ind w:left="567" w:hanging="567"/>
        <w:rPr>
          <w:spacing w:val="-3"/>
          <w:szCs w:val="22"/>
        </w:rPr>
      </w:pPr>
      <w:r>
        <w:rPr>
          <w:spacing w:val="-3"/>
          <w:szCs w:val="22"/>
        </w:rPr>
        <w:t>(d)</w:t>
      </w:r>
      <w:r>
        <w:rPr>
          <w:spacing w:val="-3"/>
          <w:szCs w:val="22"/>
        </w:rPr>
        <w:tab/>
        <w:t xml:space="preserve">the amount of the Funding </w:t>
      </w:r>
      <w:r w:rsidR="00B45A06">
        <w:rPr>
          <w:spacing w:val="-3"/>
          <w:szCs w:val="22"/>
        </w:rPr>
        <w:t xml:space="preserve">requested </w:t>
      </w:r>
      <w:r>
        <w:rPr>
          <w:spacing w:val="-3"/>
          <w:szCs w:val="22"/>
        </w:rPr>
        <w:t xml:space="preserve">is in accordance with the Minister’s agreement to provide Funding under the </w:t>
      </w:r>
      <w:r w:rsidR="007E3BE6">
        <w:rPr>
          <w:spacing w:val="-3"/>
          <w:szCs w:val="22"/>
        </w:rPr>
        <w:t>A</w:t>
      </w:r>
      <w:r>
        <w:rPr>
          <w:spacing w:val="-3"/>
          <w:szCs w:val="22"/>
        </w:rPr>
        <w:t>greement; and</w:t>
      </w:r>
    </w:p>
    <w:p w14:paraId="7A73B664" w14:textId="77777777" w:rsidR="00AD0CC7" w:rsidRDefault="00AD0CC7" w:rsidP="00537C67">
      <w:pPr>
        <w:suppressAutoHyphens/>
        <w:spacing w:after="100" w:afterAutospacing="1" w:line="240" w:lineRule="auto"/>
        <w:ind w:left="567" w:hanging="567"/>
        <w:rPr>
          <w:spacing w:val="-3"/>
          <w:szCs w:val="22"/>
        </w:rPr>
      </w:pPr>
      <w:r>
        <w:rPr>
          <w:spacing w:val="-3"/>
          <w:szCs w:val="22"/>
        </w:rPr>
        <w:t>(e)</w:t>
      </w:r>
      <w:r>
        <w:rPr>
          <w:spacing w:val="-3"/>
          <w:szCs w:val="22"/>
        </w:rPr>
        <w:tab/>
        <w:t>the Recipient</w:t>
      </w:r>
      <w:r w:rsidR="00D84192">
        <w:rPr>
          <w:spacing w:val="-3"/>
          <w:szCs w:val="22"/>
        </w:rPr>
        <w:t xml:space="preserve"> has used all previous payments of the Funding for the Purpose and is not otherwise</w:t>
      </w:r>
      <w:r w:rsidR="00537C67">
        <w:rPr>
          <w:spacing w:val="-3"/>
          <w:szCs w:val="22"/>
        </w:rPr>
        <w:t xml:space="preserve"> in breach of the </w:t>
      </w:r>
      <w:r w:rsidR="007E3BE6">
        <w:rPr>
          <w:spacing w:val="-3"/>
          <w:szCs w:val="22"/>
        </w:rPr>
        <w:t>A</w:t>
      </w:r>
      <w:r w:rsidR="00537C67">
        <w:rPr>
          <w:spacing w:val="-3"/>
          <w:szCs w:val="22"/>
        </w:rPr>
        <w:t>greement.</w:t>
      </w:r>
    </w:p>
    <w:p w14:paraId="442921A7" w14:textId="77777777" w:rsidR="00B45A06" w:rsidRDefault="00B45A06" w:rsidP="00537C67">
      <w:pPr>
        <w:pBdr>
          <w:bottom w:val="single" w:sz="4" w:space="1" w:color="auto"/>
        </w:pBdr>
        <w:spacing w:before="240" w:line="240" w:lineRule="auto"/>
        <w:rPr>
          <w:b/>
          <w:spacing w:val="-3"/>
          <w:szCs w:val="22"/>
        </w:rPr>
      </w:pPr>
      <w:r w:rsidRPr="0005042A">
        <w:rPr>
          <w:b/>
          <w:spacing w:val="-3"/>
          <w:szCs w:val="22"/>
        </w:rPr>
        <w:t>3.</w:t>
      </w:r>
      <w:r w:rsidRPr="0005042A">
        <w:rPr>
          <w:b/>
          <w:spacing w:val="-3"/>
          <w:szCs w:val="22"/>
        </w:rPr>
        <w:tab/>
        <w:t>Attachments</w:t>
      </w:r>
    </w:p>
    <w:p w14:paraId="78FCCFDE" w14:textId="77777777" w:rsidR="007B183A" w:rsidRDefault="007B183A" w:rsidP="00B45A06">
      <w:pPr>
        <w:suppressAutoHyphens/>
        <w:spacing w:after="100" w:afterAutospacing="1" w:line="240" w:lineRule="auto"/>
        <w:ind w:left="1134" w:hanging="567"/>
        <w:rPr>
          <w:spacing w:val="-3"/>
          <w:szCs w:val="22"/>
        </w:rPr>
      </w:pPr>
      <w:r>
        <w:rPr>
          <w:spacing w:val="-3"/>
          <w:szCs w:val="22"/>
        </w:rPr>
        <w:t xml:space="preserve">The following reports required to be provided under the </w:t>
      </w:r>
      <w:r w:rsidR="007E3BE6">
        <w:rPr>
          <w:spacing w:val="-3"/>
          <w:szCs w:val="22"/>
        </w:rPr>
        <w:t>A</w:t>
      </w:r>
      <w:r>
        <w:rPr>
          <w:spacing w:val="-3"/>
          <w:szCs w:val="22"/>
        </w:rPr>
        <w:t>greement are attached:</w:t>
      </w:r>
    </w:p>
    <w:p w14:paraId="15BF6D70" w14:textId="77777777" w:rsidR="00B45A06" w:rsidRPr="00B630BC" w:rsidRDefault="00B630BC" w:rsidP="00B572D2">
      <w:pPr>
        <w:pStyle w:val="ListParagraph"/>
        <w:numPr>
          <w:ilvl w:val="0"/>
          <w:numId w:val="5"/>
        </w:numPr>
        <w:suppressAutoHyphens/>
        <w:spacing w:after="100" w:afterAutospacing="1" w:line="240" w:lineRule="auto"/>
      </w:pPr>
      <w:r w:rsidRPr="00B630BC">
        <w:rPr>
          <w:spacing w:val="-3"/>
          <w:szCs w:val="22"/>
        </w:rPr>
        <w:t>not required</w:t>
      </w:r>
    </w:p>
    <w:p w14:paraId="6BD629D7" w14:textId="77777777" w:rsidR="00CC0568" w:rsidRDefault="00AD0CC7" w:rsidP="00AD0CC7">
      <w:r>
        <w:t>Signed for and on behalf of the Recipient by [insert name and position]</w:t>
      </w:r>
    </w:p>
    <w:p w14:paraId="12101A3D" w14:textId="77777777" w:rsidR="00AD0CC7" w:rsidRDefault="00AD0CC7" w:rsidP="00AD0CC7"/>
    <w:p w14:paraId="0ECB56D4" w14:textId="77777777" w:rsidR="00AD0CC7" w:rsidRDefault="00AD0CC7" w:rsidP="00AD0CC7">
      <w:r>
        <w:t>…………………………………………</w:t>
      </w:r>
    </w:p>
    <w:p w14:paraId="29CEAD21" w14:textId="77777777" w:rsidR="00E31C4C" w:rsidRDefault="00AD0CC7" w:rsidP="00AD0CC7">
      <w:r>
        <w:t>Date:</w:t>
      </w:r>
    </w:p>
    <w:p w14:paraId="78D4819C" w14:textId="77777777" w:rsidR="009924D8" w:rsidRDefault="009924D8">
      <w:pPr>
        <w:overflowPunct/>
        <w:autoSpaceDE/>
        <w:autoSpaceDN/>
        <w:adjustRightInd/>
        <w:spacing w:line="240" w:lineRule="auto"/>
        <w:textAlignment w:val="auto"/>
        <w:sectPr w:rsidR="009924D8" w:rsidSect="00537C67">
          <w:pgSz w:w="11880" w:h="16820" w:code="9"/>
          <w:pgMar w:top="851" w:right="1418" w:bottom="426" w:left="1701" w:header="431" w:footer="190" w:gutter="0"/>
          <w:pgNumType w:start="1"/>
          <w:cols w:space="737"/>
        </w:sectPr>
      </w:pPr>
    </w:p>
    <w:p w14:paraId="0B7D2779" w14:textId="77777777" w:rsidR="00E31C4C" w:rsidRDefault="00E31C4C" w:rsidP="00E31C4C">
      <w:pPr>
        <w:pStyle w:val="Seal"/>
        <w:keepNext w:val="0"/>
        <w:tabs>
          <w:tab w:val="clear" w:pos="5103"/>
        </w:tabs>
        <w:spacing w:line="360" w:lineRule="auto"/>
        <w:jc w:val="center"/>
        <w:rPr>
          <w:b/>
          <w:u w:val="single"/>
        </w:rPr>
      </w:pPr>
      <w:r>
        <w:rPr>
          <w:b/>
          <w:u w:val="single"/>
        </w:rPr>
        <w:lastRenderedPageBreak/>
        <w:t xml:space="preserve">Annexure </w:t>
      </w:r>
      <w:r w:rsidR="001D6883">
        <w:rPr>
          <w:b/>
          <w:u w:val="single"/>
        </w:rPr>
        <w:t>B</w:t>
      </w:r>
    </w:p>
    <w:p w14:paraId="5B6012B7" w14:textId="77777777" w:rsidR="00E31C4C" w:rsidRDefault="00515673" w:rsidP="00E31C4C">
      <w:pPr>
        <w:jc w:val="center"/>
        <w:rPr>
          <w:b/>
        </w:rPr>
      </w:pPr>
      <w:r>
        <w:rPr>
          <w:b/>
        </w:rPr>
        <w:t>STATEMENT OF INCOME AND EXPENDITURE</w:t>
      </w:r>
      <w:r w:rsidR="005317E1">
        <w:rPr>
          <w:b/>
        </w:rPr>
        <w:t xml:space="preserve"> (Sample</w:t>
      </w:r>
      <w:r w:rsidR="00971AE1">
        <w:rPr>
          <w:b/>
        </w:rPr>
        <w:t xml:space="preserve"> Only</w:t>
      </w:r>
      <w:r w:rsidR="005317E1">
        <w:rPr>
          <w:b/>
        </w:rPr>
        <w:t>)</w:t>
      </w:r>
    </w:p>
    <w:p w14:paraId="0FBAD472" w14:textId="77777777" w:rsidR="00E31C4C" w:rsidRDefault="00E31C4C" w:rsidP="00E31C4C">
      <w:pPr>
        <w:spacing w:line="240" w:lineRule="auto"/>
        <w:jc w:val="center"/>
        <w:rPr>
          <w:sz w:val="12"/>
        </w:rPr>
      </w:pPr>
      <w:r>
        <w:t xml:space="preserve">FOR THE PERIOD </w:t>
      </w:r>
    </w:p>
    <w:p w14:paraId="0D74C45A" w14:textId="77777777" w:rsidR="00E31C4C" w:rsidRDefault="00E31C4C" w:rsidP="00E31C4C">
      <w:pPr>
        <w:spacing w:line="240" w:lineRule="auto"/>
        <w:rPr>
          <w:sz w:val="12"/>
        </w:rPr>
      </w:pPr>
    </w:p>
    <w:tbl>
      <w:tblPr>
        <w:tblW w:w="5000" w:type="pct"/>
        <w:tblCellMar>
          <w:top w:w="57" w:type="dxa"/>
          <w:bottom w:w="57" w:type="dxa"/>
        </w:tblCellMar>
        <w:tblLook w:val="04A0" w:firstRow="1" w:lastRow="0" w:firstColumn="1" w:lastColumn="0" w:noHBand="0" w:noVBand="1"/>
      </w:tblPr>
      <w:tblGrid>
        <w:gridCol w:w="2005"/>
        <w:gridCol w:w="6756"/>
      </w:tblGrid>
      <w:tr w:rsidR="00E31C4C" w14:paraId="7177A4EF" w14:textId="77777777" w:rsidTr="00E31C4C">
        <w:tc>
          <w:tcPr>
            <w:tcW w:w="1144" w:type="pct"/>
            <w:hideMark/>
          </w:tcPr>
          <w:p w14:paraId="539D673E" w14:textId="77777777" w:rsidR="00E31C4C" w:rsidRDefault="00E31C4C">
            <w:pPr>
              <w:spacing w:line="240" w:lineRule="auto"/>
            </w:pPr>
            <w:r>
              <w:t>Project Title</w:t>
            </w:r>
          </w:p>
        </w:tc>
        <w:tc>
          <w:tcPr>
            <w:tcW w:w="3856" w:type="pct"/>
          </w:tcPr>
          <w:p w14:paraId="588E985A" w14:textId="77777777" w:rsidR="00E31C4C" w:rsidRDefault="00E31C4C">
            <w:pPr>
              <w:spacing w:line="240" w:lineRule="auto"/>
            </w:pPr>
          </w:p>
        </w:tc>
      </w:tr>
      <w:tr w:rsidR="00E31C4C" w14:paraId="35ED98C6" w14:textId="77777777" w:rsidTr="00E31C4C">
        <w:tc>
          <w:tcPr>
            <w:tcW w:w="1144" w:type="pct"/>
            <w:hideMark/>
          </w:tcPr>
          <w:p w14:paraId="15FF68C7" w14:textId="77777777" w:rsidR="00E31C4C" w:rsidRDefault="00E31C4C">
            <w:pPr>
              <w:spacing w:line="240" w:lineRule="auto"/>
            </w:pPr>
            <w:r>
              <w:t>Program</w:t>
            </w:r>
          </w:p>
        </w:tc>
        <w:tc>
          <w:tcPr>
            <w:tcW w:w="3856" w:type="pct"/>
          </w:tcPr>
          <w:p w14:paraId="026348D4" w14:textId="77777777" w:rsidR="00E31C4C" w:rsidRDefault="00E31C4C">
            <w:pPr>
              <w:spacing w:line="240" w:lineRule="auto"/>
            </w:pPr>
          </w:p>
        </w:tc>
      </w:tr>
    </w:tbl>
    <w:p w14:paraId="770AC0C4" w14:textId="77777777" w:rsidR="00E31C4C" w:rsidRDefault="00E31C4C" w:rsidP="00E31C4C">
      <w:pPr>
        <w:spacing w:line="240" w:lineRule="auto"/>
        <w:rPr>
          <w:sz w:val="12"/>
        </w:rPr>
      </w:pPr>
    </w:p>
    <w:p w14:paraId="72921211" w14:textId="77777777" w:rsidR="00E31C4C" w:rsidRDefault="00E31C4C" w:rsidP="00E31C4C">
      <w:pPr>
        <w:spacing w:line="240" w:lineRule="auto"/>
        <w:rPr>
          <w:sz w:val="12"/>
        </w:rPr>
      </w:pPr>
    </w:p>
    <w:tbl>
      <w:tblPr>
        <w:tblW w:w="5000" w:type="pct"/>
        <w:tblCellMar>
          <w:top w:w="57" w:type="dxa"/>
          <w:bottom w:w="57" w:type="dxa"/>
        </w:tblCellMar>
        <w:tblLook w:val="04A0" w:firstRow="1" w:lastRow="0" w:firstColumn="1" w:lastColumn="0" w:noHBand="0" w:noVBand="1"/>
      </w:tblPr>
      <w:tblGrid>
        <w:gridCol w:w="4259"/>
        <w:gridCol w:w="2737"/>
        <w:gridCol w:w="1755"/>
      </w:tblGrid>
      <w:tr w:rsidR="00E31C4C" w14:paraId="2AFFC505" w14:textId="77777777" w:rsidTr="00E31C4C">
        <w:trPr>
          <w:trHeight w:val="488"/>
        </w:trPr>
        <w:tc>
          <w:tcPr>
            <w:tcW w:w="2433" w:type="pct"/>
            <w:tcBorders>
              <w:top w:val="single" w:sz="4" w:space="0" w:color="808080"/>
              <w:left w:val="single" w:sz="4" w:space="0" w:color="808080"/>
              <w:bottom w:val="single" w:sz="4" w:space="0" w:color="808080"/>
              <w:right w:val="nil"/>
            </w:tcBorders>
            <w:hideMark/>
          </w:tcPr>
          <w:p w14:paraId="68CC018C" w14:textId="77777777" w:rsidR="00E31C4C" w:rsidRDefault="00E31C4C">
            <w:pPr>
              <w:spacing w:line="240" w:lineRule="auto"/>
              <w:rPr>
                <w:b/>
              </w:rPr>
            </w:pPr>
            <w:r>
              <w:rPr>
                <w:b/>
              </w:rPr>
              <w:t>INCOME</w:t>
            </w:r>
          </w:p>
        </w:tc>
        <w:tc>
          <w:tcPr>
            <w:tcW w:w="1564" w:type="pct"/>
            <w:tcBorders>
              <w:top w:val="single" w:sz="4" w:space="0" w:color="808080"/>
              <w:left w:val="single" w:sz="4" w:space="0" w:color="808080"/>
              <w:bottom w:val="single" w:sz="4" w:space="0" w:color="808080"/>
              <w:right w:val="nil"/>
            </w:tcBorders>
            <w:hideMark/>
          </w:tcPr>
          <w:p w14:paraId="75643CEF" w14:textId="77777777" w:rsidR="00E31C4C" w:rsidRDefault="00E31C4C">
            <w:pPr>
              <w:spacing w:line="240" w:lineRule="auto"/>
              <w:rPr>
                <w:b/>
              </w:rPr>
            </w:pPr>
            <w:r>
              <w:rPr>
                <w:b/>
              </w:rPr>
              <w:t>COMMENTARY</w:t>
            </w:r>
          </w:p>
        </w:tc>
        <w:tc>
          <w:tcPr>
            <w:tcW w:w="1003" w:type="pct"/>
            <w:tcBorders>
              <w:top w:val="single" w:sz="4" w:space="0" w:color="808080"/>
              <w:left w:val="single" w:sz="4" w:space="0" w:color="808080"/>
              <w:bottom w:val="single" w:sz="4" w:space="0" w:color="808080"/>
              <w:right w:val="single" w:sz="4" w:space="0" w:color="808080"/>
            </w:tcBorders>
            <w:hideMark/>
          </w:tcPr>
          <w:p w14:paraId="21829E4D" w14:textId="77777777" w:rsidR="00E31C4C" w:rsidRDefault="00E31C4C">
            <w:pPr>
              <w:spacing w:line="240" w:lineRule="auto"/>
              <w:jc w:val="center"/>
              <w:rPr>
                <w:b/>
                <w:sz w:val="20"/>
              </w:rPr>
            </w:pPr>
            <w:r>
              <w:rPr>
                <w:b/>
                <w:sz w:val="20"/>
              </w:rPr>
              <w:t>$</w:t>
            </w:r>
          </w:p>
        </w:tc>
      </w:tr>
      <w:tr w:rsidR="00E31C4C" w14:paraId="1F24E9E6" w14:textId="77777777" w:rsidTr="00E31C4C">
        <w:tc>
          <w:tcPr>
            <w:tcW w:w="2433" w:type="pct"/>
            <w:tcBorders>
              <w:top w:val="single" w:sz="4" w:space="0" w:color="808080"/>
              <w:left w:val="single" w:sz="4" w:space="0" w:color="808080"/>
              <w:bottom w:val="single" w:sz="4" w:space="0" w:color="808080"/>
              <w:right w:val="nil"/>
            </w:tcBorders>
            <w:hideMark/>
          </w:tcPr>
          <w:p w14:paraId="31360A83" w14:textId="77777777" w:rsidR="00E31C4C" w:rsidRDefault="00E31C4C" w:rsidP="00B630BC">
            <w:pPr>
              <w:spacing w:line="240" w:lineRule="auto"/>
            </w:pPr>
            <w:r>
              <w:rPr>
                <w:sz w:val="20"/>
              </w:rPr>
              <w:t xml:space="preserve">Income to be received from </w:t>
            </w:r>
            <w:r w:rsidR="00DB341A">
              <w:rPr>
                <w:sz w:val="20"/>
              </w:rPr>
              <w:t>the South Australian Government</w:t>
            </w:r>
          </w:p>
        </w:tc>
        <w:tc>
          <w:tcPr>
            <w:tcW w:w="1564" w:type="pct"/>
            <w:tcBorders>
              <w:top w:val="single" w:sz="4" w:space="0" w:color="808080"/>
              <w:left w:val="single" w:sz="4" w:space="0" w:color="808080"/>
              <w:bottom w:val="single" w:sz="4" w:space="0" w:color="808080"/>
              <w:right w:val="nil"/>
            </w:tcBorders>
          </w:tcPr>
          <w:p w14:paraId="013E1830" w14:textId="77777777" w:rsidR="00E31C4C" w:rsidRDefault="00E31C4C">
            <w:pPr>
              <w:snapToGrid w:val="0"/>
              <w:spacing w:line="240" w:lineRule="auto"/>
              <w:rPr>
                <w:sz w:val="20"/>
              </w:rPr>
            </w:pPr>
          </w:p>
        </w:tc>
        <w:tc>
          <w:tcPr>
            <w:tcW w:w="1003" w:type="pct"/>
            <w:tcBorders>
              <w:top w:val="single" w:sz="4" w:space="0" w:color="808080"/>
              <w:left w:val="single" w:sz="4" w:space="0" w:color="808080"/>
              <w:bottom w:val="single" w:sz="4" w:space="0" w:color="808080"/>
              <w:right w:val="single" w:sz="4" w:space="0" w:color="808080"/>
            </w:tcBorders>
            <w:hideMark/>
          </w:tcPr>
          <w:p w14:paraId="46329FAF" w14:textId="77777777" w:rsidR="00E31C4C" w:rsidRDefault="00E31C4C">
            <w:pPr>
              <w:tabs>
                <w:tab w:val="decimal" w:pos="1139"/>
              </w:tabs>
              <w:spacing w:line="240" w:lineRule="auto"/>
              <w:jc w:val="center"/>
              <w:rPr>
                <w:sz w:val="20"/>
              </w:rPr>
            </w:pPr>
            <w:r>
              <w:rPr>
                <w:sz w:val="20"/>
              </w:rPr>
              <w:t>$</w:t>
            </w:r>
          </w:p>
        </w:tc>
      </w:tr>
      <w:tr w:rsidR="00E31C4C" w14:paraId="05E2AC34" w14:textId="77777777" w:rsidTr="00E31C4C">
        <w:tc>
          <w:tcPr>
            <w:tcW w:w="2433" w:type="pct"/>
            <w:tcBorders>
              <w:top w:val="single" w:sz="4" w:space="0" w:color="808080"/>
              <w:left w:val="single" w:sz="4" w:space="0" w:color="808080"/>
              <w:bottom w:val="single" w:sz="4" w:space="0" w:color="808080"/>
              <w:right w:val="nil"/>
            </w:tcBorders>
            <w:hideMark/>
          </w:tcPr>
          <w:p w14:paraId="662DDC04" w14:textId="77777777" w:rsidR="00E31C4C" w:rsidRDefault="00E31C4C">
            <w:pPr>
              <w:spacing w:line="240" w:lineRule="auto"/>
            </w:pPr>
            <w:r>
              <w:rPr>
                <w:sz w:val="20"/>
              </w:rPr>
              <w:t>Income received from other parties</w:t>
            </w:r>
            <w:r>
              <w:rPr>
                <w:sz w:val="20"/>
              </w:rPr>
              <w:br/>
              <w:t>(separate line for each party, including the Grantee)</w:t>
            </w:r>
          </w:p>
        </w:tc>
        <w:tc>
          <w:tcPr>
            <w:tcW w:w="1564" w:type="pct"/>
            <w:tcBorders>
              <w:top w:val="single" w:sz="4" w:space="0" w:color="808080"/>
              <w:left w:val="single" w:sz="4" w:space="0" w:color="808080"/>
              <w:bottom w:val="single" w:sz="4" w:space="0" w:color="808080"/>
              <w:right w:val="nil"/>
            </w:tcBorders>
          </w:tcPr>
          <w:p w14:paraId="085E7FE4" w14:textId="77777777" w:rsidR="00E31C4C" w:rsidRDefault="00E31C4C">
            <w:pPr>
              <w:snapToGrid w:val="0"/>
              <w:spacing w:line="240" w:lineRule="auto"/>
              <w:rPr>
                <w:sz w:val="20"/>
              </w:rPr>
            </w:pPr>
          </w:p>
        </w:tc>
        <w:tc>
          <w:tcPr>
            <w:tcW w:w="1003" w:type="pct"/>
            <w:tcBorders>
              <w:top w:val="single" w:sz="4" w:space="0" w:color="808080"/>
              <w:left w:val="single" w:sz="4" w:space="0" w:color="808080"/>
              <w:bottom w:val="single" w:sz="4" w:space="0" w:color="808080"/>
              <w:right w:val="single" w:sz="4" w:space="0" w:color="808080"/>
            </w:tcBorders>
            <w:hideMark/>
          </w:tcPr>
          <w:p w14:paraId="2C5CF9AA" w14:textId="77777777" w:rsidR="00E31C4C" w:rsidRDefault="00E31C4C">
            <w:pPr>
              <w:tabs>
                <w:tab w:val="decimal" w:pos="1139"/>
              </w:tabs>
              <w:spacing w:line="240" w:lineRule="auto"/>
              <w:jc w:val="center"/>
              <w:rPr>
                <w:sz w:val="20"/>
              </w:rPr>
            </w:pPr>
            <w:r>
              <w:rPr>
                <w:sz w:val="20"/>
              </w:rPr>
              <w:t>$</w:t>
            </w:r>
          </w:p>
        </w:tc>
      </w:tr>
      <w:tr w:rsidR="00E31C4C" w14:paraId="14B0C9C3" w14:textId="77777777" w:rsidTr="00E31C4C">
        <w:tc>
          <w:tcPr>
            <w:tcW w:w="2433" w:type="pct"/>
            <w:tcBorders>
              <w:top w:val="single" w:sz="4" w:space="0" w:color="808080"/>
              <w:left w:val="single" w:sz="4" w:space="0" w:color="808080"/>
              <w:bottom w:val="single" w:sz="4" w:space="0" w:color="808080"/>
              <w:right w:val="nil"/>
            </w:tcBorders>
          </w:tcPr>
          <w:p w14:paraId="63F4F844" w14:textId="77777777" w:rsidR="00E31C4C" w:rsidRDefault="00E31C4C">
            <w:pPr>
              <w:spacing w:line="240" w:lineRule="auto"/>
              <w:rPr>
                <w:sz w:val="20"/>
              </w:rPr>
            </w:pPr>
          </w:p>
        </w:tc>
        <w:tc>
          <w:tcPr>
            <w:tcW w:w="1564" w:type="pct"/>
            <w:tcBorders>
              <w:top w:val="single" w:sz="4" w:space="0" w:color="808080"/>
              <w:left w:val="single" w:sz="4" w:space="0" w:color="808080"/>
              <w:bottom w:val="single" w:sz="4" w:space="0" w:color="808080"/>
              <w:right w:val="nil"/>
            </w:tcBorders>
          </w:tcPr>
          <w:p w14:paraId="47E53D71" w14:textId="77777777" w:rsidR="00E31C4C" w:rsidRDefault="00E31C4C">
            <w:pPr>
              <w:snapToGrid w:val="0"/>
              <w:spacing w:line="240" w:lineRule="auto"/>
              <w:rPr>
                <w:sz w:val="20"/>
              </w:rPr>
            </w:pPr>
          </w:p>
        </w:tc>
        <w:tc>
          <w:tcPr>
            <w:tcW w:w="1003" w:type="pct"/>
            <w:tcBorders>
              <w:top w:val="single" w:sz="4" w:space="0" w:color="808080"/>
              <w:left w:val="single" w:sz="4" w:space="0" w:color="808080"/>
              <w:bottom w:val="single" w:sz="4" w:space="0" w:color="808080"/>
              <w:right w:val="single" w:sz="4" w:space="0" w:color="808080"/>
            </w:tcBorders>
          </w:tcPr>
          <w:p w14:paraId="4072F1BE" w14:textId="77777777" w:rsidR="00E31C4C" w:rsidRDefault="00E31C4C">
            <w:pPr>
              <w:tabs>
                <w:tab w:val="decimal" w:pos="1139"/>
              </w:tabs>
              <w:spacing w:line="240" w:lineRule="auto"/>
              <w:jc w:val="center"/>
              <w:rPr>
                <w:sz w:val="20"/>
              </w:rPr>
            </w:pPr>
          </w:p>
        </w:tc>
      </w:tr>
      <w:tr w:rsidR="00E31C4C" w14:paraId="2D94CF59" w14:textId="77777777" w:rsidTr="00E31C4C">
        <w:tc>
          <w:tcPr>
            <w:tcW w:w="2433" w:type="pct"/>
            <w:tcBorders>
              <w:top w:val="single" w:sz="4" w:space="0" w:color="808080"/>
              <w:left w:val="single" w:sz="4" w:space="0" w:color="808080"/>
              <w:bottom w:val="single" w:sz="4" w:space="0" w:color="808080"/>
              <w:right w:val="nil"/>
            </w:tcBorders>
            <w:hideMark/>
          </w:tcPr>
          <w:p w14:paraId="5D38F91B" w14:textId="77777777" w:rsidR="00E31C4C" w:rsidRDefault="00E31C4C">
            <w:pPr>
              <w:spacing w:line="240" w:lineRule="auto"/>
            </w:pPr>
            <w:r>
              <w:rPr>
                <w:sz w:val="20"/>
              </w:rPr>
              <w:t>TOTAL INCOME FOR THE REPORTING PERIOD</w:t>
            </w:r>
          </w:p>
        </w:tc>
        <w:tc>
          <w:tcPr>
            <w:tcW w:w="1564" w:type="pct"/>
            <w:tcBorders>
              <w:top w:val="single" w:sz="4" w:space="0" w:color="808080"/>
              <w:left w:val="single" w:sz="4" w:space="0" w:color="808080"/>
              <w:bottom w:val="single" w:sz="4" w:space="0" w:color="808080"/>
              <w:right w:val="nil"/>
            </w:tcBorders>
          </w:tcPr>
          <w:p w14:paraId="6DB974A5" w14:textId="77777777" w:rsidR="00E31C4C" w:rsidRDefault="00E31C4C">
            <w:pPr>
              <w:snapToGrid w:val="0"/>
              <w:spacing w:line="240" w:lineRule="auto"/>
              <w:rPr>
                <w:sz w:val="20"/>
              </w:rPr>
            </w:pPr>
          </w:p>
        </w:tc>
        <w:tc>
          <w:tcPr>
            <w:tcW w:w="1003" w:type="pct"/>
            <w:tcBorders>
              <w:top w:val="single" w:sz="4" w:space="0" w:color="808080"/>
              <w:left w:val="single" w:sz="4" w:space="0" w:color="808080"/>
              <w:bottom w:val="single" w:sz="4" w:space="0" w:color="808080"/>
              <w:right w:val="single" w:sz="4" w:space="0" w:color="808080"/>
            </w:tcBorders>
            <w:hideMark/>
          </w:tcPr>
          <w:p w14:paraId="7EBCD719" w14:textId="77777777" w:rsidR="00E31C4C" w:rsidRDefault="00E31C4C">
            <w:pPr>
              <w:tabs>
                <w:tab w:val="decimal" w:pos="1139"/>
              </w:tabs>
              <w:spacing w:line="240" w:lineRule="auto"/>
              <w:jc w:val="center"/>
              <w:rPr>
                <w:sz w:val="20"/>
              </w:rPr>
            </w:pPr>
            <w:r>
              <w:rPr>
                <w:sz w:val="20"/>
              </w:rPr>
              <w:t>$</w:t>
            </w:r>
          </w:p>
        </w:tc>
      </w:tr>
      <w:tr w:rsidR="00E31C4C" w14:paraId="3BDF5FA0" w14:textId="77777777" w:rsidTr="00E31C4C">
        <w:tc>
          <w:tcPr>
            <w:tcW w:w="2433" w:type="pct"/>
            <w:tcBorders>
              <w:top w:val="single" w:sz="4" w:space="0" w:color="808080"/>
              <w:left w:val="single" w:sz="4" w:space="0" w:color="808080"/>
              <w:bottom w:val="single" w:sz="4" w:space="0" w:color="808080"/>
              <w:right w:val="nil"/>
            </w:tcBorders>
            <w:hideMark/>
          </w:tcPr>
          <w:p w14:paraId="40E34726" w14:textId="77777777" w:rsidR="00E31C4C" w:rsidRDefault="00E31C4C" w:rsidP="00B630BC">
            <w:pPr>
              <w:spacing w:line="240" w:lineRule="auto"/>
            </w:pPr>
            <w:r>
              <w:rPr>
                <w:b/>
              </w:rPr>
              <w:t>EXPENDITURE [</w:t>
            </w:r>
            <w:r w:rsidR="00DB341A">
              <w:rPr>
                <w:b/>
              </w:rPr>
              <w:t>South Australian Government</w:t>
            </w:r>
            <w:r>
              <w:rPr>
                <w:b/>
              </w:rPr>
              <w:t xml:space="preserve"> funds only] </w:t>
            </w:r>
          </w:p>
        </w:tc>
        <w:tc>
          <w:tcPr>
            <w:tcW w:w="1564" w:type="pct"/>
            <w:tcBorders>
              <w:top w:val="single" w:sz="4" w:space="0" w:color="808080"/>
              <w:left w:val="single" w:sz="4" w:space="0" w:color="808080"/>
              <w:bottom w:val="single" w:sz="4" w:space="0" w:color="808080"/>
              <w:right w:val="nil"/>
            </w:tcBorders>
          </w:tcPr>
          <w:p w14:paraId="6A2D5106" w14:textId="77777777" w:rsidR="00E31C4C" w:rsidRDefault="00E31C4C">
            <w:pPr>
              <w:snapToGrid w:val="0"/>
              <w:spacing w:line="240" w:lineRule="auto"/>
              <w:rPr>
                <w:sz w:val="20"/>
              </w:rPr>
            </w:pPr>
          </w:p>
        </w:tc>
        <w:tc>
          <w:tcPr>
            <w:tcW w:w="1003" w:type="pct"/>
            <w:tcBorders>
              <w:top w:val="single" w:sz="4" w:space="0" w:color="808080"/>
              <w:left w:val="single" w:sz="4" w:space="0" w:color="808080"/>
              <w:bottom w:val="single" w:sz="4" w:space="0" w:color="808080"/>
              <w:right w:val="single" w:sz="4" w:space="0" w:color="808080"/>
            </w:tcBorders>
          </w:tcPr>
          <w:p w14:paraId="678A3350" w14:textId="77777777" w:rsidR="00E31C4C" w:rsidRDefault="00E31C4C">
            <w:pPr>
              <w:tabs>
                <w:tab w:val="decimal" w:pos="1139"/>
              </w:tabs>
              <w:spacing w:line="240" w:lineRule="auto"/>
              <w:jc w:val="center"/>
              <w:rPr>
                <w:sz w:val="20"/>
              </w:rPr>
            </w:pPr>
          </w:p>
        </w:tc>
      </w:tr>
      <w:tr w:rsidR="00E31C4C" w14:paraId="514B42C6" w14:textId="77777777" w:rsidTr="00E31C4C">
        <w:tc>
          <w:tcPr>
            <w:tcW w:w="2433" w:type="pct"/>
            <w:tcBorders>
              <w:top w:val="single" w:sz="4" w:space="0" w:color="808080"/>
              <w:left w:val="single" w:sz="4" w:space="0" w:color="808080"/>
              <w:bottom w:val="single" w:sz="4" w:space="0" w:color="808080"/>
              <w:right w:val="nil"/>
            </w:tcBorders>
            <w:hideMark/>
          </w:tcPr>
          <w:p w14:paraId="0364559F" w14:textId="77777777" w:rsidR="00E31C4C" w:rsidRDefault="00E31C4C">
            <w:pPr>
              <w:spacing w:line="240" w:lineRule="auto"/>
            </w:pPr>
            <w:r>
              <w:br/>
            </w:r>
          </w:p>
        </w:tc>
        <w:tc>
          <w:tcPr>
            <w:tcW w:w="1564" w:type="pct"/>
            <w:tcBorders>
              <w:top w:val="single" w:sz="4" w:space="0" w:color="808080"/>
              <w:left w:val="single" w:sz="4" w:space="0" w:color="808080"/>
              <w:bottom w:val="single" w:sz="4" w:space="0" w:color="808080"/>
              <w:right w:val="nil"/>
            </w:tcBorders>
          </w:tcPr>
          <w:p w14:paraId="3B3555BB" w14:textId="77777777" w:rsidR="00E31C4C" w:rsidRDefault="00E31C4C">
            <w:pPr>
              <w:snapToGrid w:val="0"/>
              <w:spacing w:line="240" w:lineRule="auto"/>
              <w:rPr>
                <w:sz w:val="20"/>
              </w:rPr>
            </w:pPr>
          </w:p>
        </w:tc>
        <w:tc>
          <w:tcPr>
            <w:tcW w:w="1003" w:type="pct"/>
            <w:tcBorders>
              <w:top w:val="single" w:sz="4" w:space="0" w:color="808080"/>
              <w:left w:val="single" w:sz="4" w:space="0" w:color="808080"/>
              <w:bottom w:val="single" w:sz="4" w:space="0" w:color="808080"/>
              <w:right w:val="single" w:sz="4" w:space="0" w:color="808080"/>
            </w:tcBorders>
            <w:hideMark/>
          </w:tcPr>
          <w:p w14:paraId="0826BDC7" w14:textId="77777777" w:rsidR="00E31C4C" w:rsidRDefault="00E31C4C">
            <w:pPr>
              <w:tabs>
                <w:tab w:val="decimal" w:pos="1139"/>
              </w:tabs>
              <w:spacing w:line="240" w:lineRule="auto"/>
              <w:jc w:val="center"/>
              <w:rPr>
                <w:sz w:val="20"/>
              </w:rPr>
            </w:pPr>
            <w:r>
              <w:rPr>
                <w:sz w:val="20"/>
              </w:rPr>
              <w:t>$</w:t>
            </w:r>
          </w:p>
        </w:tc>
      </w:tr>
      <w:tr w:rsidR="00E31C4C" w14:paraId="5B676020" w14:textId="77777777" w:rsidTr="00E31C4C">
        <w:tc>
          <w:tcPr>
            <w:tcW w:w="2433" w:type="pct"/>
            <w:tcBorders>
              <w:top w:val="single" w:sz="4" w:space="0" w:color="808080"/>
              <w:left w:val="single" w:sz="4" w:space="0" w:color="808080"/>
              <w:bottom w:val="single" w:sz="4" w:space="0" w:color="808080"/>
              <w:right w:val="nil"/>
            </w:tcBorders>
            <w:hideMark/>
          </w:tcPr>
          <w:p w14:paraId="4F4D8AB5" w14:textId="77777777" w:rsidR="00E31C4C" w:rsidRDefault="00E31C4C">
            <w:pPr>
              <w:spacing w:line="240" w:lineRule="auto"/>
            </w:pPr>
            <w:r>
              <w:br/>
            </w:r>
          </w:p>
        </w:tc>
        <w:tc>
          <w:tcPr>
            <w:tcW w:w="1564" w:type="pct"/>
            <w:tcBorders>
              <w:top w:val="single" w:sz="4" w:space="0" w:color="808080"/>
              <w:left w:val="single" w:sz="4" w:space="0" w:color="808080"/>
              <w:bottom w:val="single" w:sz="4" w:space="0" w:color="808080"/>
              <w:right w:val="nil"/>
            </w:tcBorders>
          </w:tcPr>
          <w:p w14:paraId="6CCF275B" w14:textId="77777777" w:rsidR="00E31C4C" w:rsidRDefault="00E31C4C">
            <w:pPr>
              <w:snapToGrid w:val="0"/>
              <w:spacing w:line="240" w:lineRule="auto"/>
              <w:rPr>
                <w:sz w:val="20"/>
              </w:rPr>
            </w:pPr>
          </w:p>
        </w:tc>
        <w:tc>
          <w:tcPr>
            <w:tcW w:w="1003" w:type="pct"/>
            <w:tcBorders>
              <w:top w:val="single" w:sz="4" w:space="0" w:color="808080"/>
              <w:left w:val="single" w:sz="4" w:space="0" w:color="808080"/>
              <w:bottom w:val="single" w:sz="4" w:space="0" w:color="808080"/>
              <w:right w:val="single" w:sz="4" w:space="0" w:color="808080"/>
            </w:tcBorders>
            <w:hideMark/>
          </w:tcPr>
          <w:p w14:paraId="6225B396" w14:textId="77777777" w:rsidR="00E31C4C" w:rsidRDefault="00E31C4C">
            <w:pPr>
              <w:tabs>
                <w:tab w:val="decimal" w:pos="1139"/>
              </w:tabs>
              <w:spacing w:line="240" w:lineRule="auto"/>
              <w:jc w:val="center"/>
              <w:rPr>
                <w:sz w:val="20"/>
              </w:rPr>
            </w:pPr>
            <w:r>
              <w:rPr>
                <w:sz w:val="20"/>
              </w:rPr>
              <w:t>$</w:t>
            </w:r>
          </w:p>
        </w:tc>
      </w:tr>
      <w:tr w:rsidR="00E31C4C" w14:paraId="0ACAE9B6" w14:textId="77777777" w:rsidTr="00E31C4C">
        <w:tc>
          <w:tcPr>
            <w:tcW w:w="2433" w:type="pct"/>
            <w:tcBorders>
              <w:top w:val="single" w:sz="4" w:space="0" w:color="808080"/>
              <w:left w:val="single" w:sz="4" w:space="0" w:color="808080"/>
              <w:bottom w:val="single" w:sz="4" w:space="0" w:color="808080"/>
              <w:right w:val="nil"/>
            </w:tcBorders>
            <w:hideMark/>
          </w:tcPr>
          <w:p w14:paraId="27DF9547" w14:textId="77777777" w:rsidR="00E31C4C" w:rsidRDefault="00E31C4C">
            <w:pPr>
              <w:spacing w:line="240" w:lineRule="auto"/>
            </w:pPr>
            <w:r>
              <w:br/>
            </w:r>
          </w:p>
        </w:tc>
        <w:tc>
          <w:tcPr>
            <w:tcW w:w="1564" w:type="pct"/>
            <w:tcBorders>
              <w:top w:val="single" w:sz="4" w:space="0" w:color="808080"/>
              <w:left w:val="single" w:sz="4" w:space="0" w:color="808080"/>
              <w:bottom w:val="single" w:sz="4" w:space="0" w:color="808080"/>
              <w:right w:val="nil"/>
            </w:tcBorders>
          </w:tcPr>
          <w:p w14:paraId="476E7C9D" w14:textId="77777777" w:rsidR="00E31C4C" w:rsidRDefault="00E31C4C">
            <w:pPr>
              <w:snapToGrid w:val="0"/>
              <w:spacing w:line="240" w:lineRule="auto"/>
              <w:rPr>
                <w:sz w:val="20"/>
              </w:rPr>
            </w:pPr>
          </w:p>
        </w:tc>
        <w:tc>
          <w:tcPr>
            <w:tcW w:w="1003" w:type="pct"/>
            <w:tcBorders>
              <w:top w:val="single" w:sz="4" w:space="0" w:color="808080"/>
              <w:left w:val="single" w:sz="4" w:space="0" w:color="808080"/>
              <w:bottom w:val="single" w:sz="4" w:space="0" w:color="808080"/>
              <w:right w:val="single" w:sz="4" w:space="0" w:color="808080"/>
            </w:tcBorders>
            <w:hideMark/>
          </w:tcPr>
          <w:p w14:paraId="74AF793C" w14:textId="77777777" w:rsidR="00E31C4C" w:rsidRDefault="00E31C4C">
            <w:pPr>
              <w:tabs>
                <w:tab w:val="decimal" w:pos="1139"/>
              </w:tabs>
              <w:spacing w:line="240" w:lineRule="auto"/>
              <w:jc w:val="center"/>
              <w:rPr>
                <w:sz w:val="20"/>
              </w:rPr>
            </w:pPr>
            <w:r>
              <w:rPr>
                <w:sz w:val="20"/>
              </w:rPr>
              <w:t>$</w:t>
            </w:r>
          </w:p>
        </w:tc>
      </w:tr>
      <w:tr w:rsidR="00E31C4C" w14:paraId="452DB025" w14:textId="77777777" w:rsidTr="00E31C4C">
        <w:tc>
          <w:tcPr>
            <w:tcW w:w="2433" w:type="pct"/>
            <w:tcBorders>
              <w:top w:val="single" w:sz="4" w:space="0" w:color="808080"/>
              <w:left w:val="single" w:sz="4" w:space="0" w:color="808080"/>
              <w:bottom w:val="single" w:sz="4" w:space="0" w:color="808080"/>
              <w:right w:val="nil"/>
            </w:tcBorders>
          </w:tcPr>
          <w:p w14:paraId="2574A8C9" w14:textId="77777777" w:rsidR="00E31C4C" w:rsidRDefault="00E31C4C">
            <w:pPr>
              <w:spacing w:line="240" w:lineRule="auto"/>
            </w:pPr>
          </w:p>
        </w:tc>
        <w:tc>
          <w:tcPr>
            <w:tcW w:w="1564" w:type="pct"/>
            <w:tcBorders>
              <w:top w:val="single" w:sz="4" w:space="0" w:color="808080"/>
              <w:left w:val="single" w:sz="4" w:space="0" w:color="808080"/>
              <w:bottom w:val="single" w:sz="4" w:space="0" w:color="808080"/>
              <w:right w:val="nil"/>
            </w:tcBorders>
          </w:tcPr>
          <w:p w14:paraId="077BED4E" w14:textId="77777777" w:rsidR="00E31C4C" w:rsidRDefault="00E31C4C">
            <w:pPr>
              <w:snapToGrid w:val="0"/>
              <w:spacing w:line="240" w:lineRule="auto"/>
              <w:rPr>
                <w:sz w:val="20"/>
              </w:rPr>
            </w:pPr>
          </w:p>
        </w:tc>
        <w:tc>
          <w:tcPr>
            <w:tcW w:w="1003" w:type="pct"/>
            <w:tcBorders>
              <w:top w:val="single" w:sz="4" w:space="0" w:color="808080"/>
              <w:left w:val="single" w:sz="4" w:space="0" w:color="808080"/>
              <w:bottom w:val="single" w:sz="4" w:space="0" w:color="808080"/>
              <w:right w:val="single" w:sz="4" w:space="0" w:color="808080"/>
            </w:tcBorders>
            <w:hideMark/>
          </w:tcPr>
          <w:p w14:paraId="384B8B59" w14:textId="77777777" w:rsidR="00E31C4C" w:rsidRDefault="00E31C4C">
            <w:pPr>
              <w:tabs>
                <w:tab w:val="decimal" w:pos="1139"/>
              </w:tabs>
              <w:spacing w:line="240" w:lineRule="auto"/>
              <w:jc w:val="center"/>
              <w:rPr>
                <w:sz w:val="20"/>
              </w:rPr>
            </w:pPr>
            <w:r>
              <w:rPr>
                <w:sz w:val="20"/>
              </w:rPr>
              <w:t>$</w:t>
            </w:r>
          </w:p>
        </w:tc>
      </w:tr>
      <w:tr w:rsidR="00E31C4C" w14:paraId="6DC5F56A" w14:textId="77777777" w:rsidTr="00E31C4C">
        <w:tc>
          <w:tcPr>
            <w:tcW w:w="2433" w:type="pct"/>
            <w:tcBorders>
              <w:top w:val="single" w:sz="4" w:space="0" w:color="808080"/>
              <w:left w:val="single" w:sz="4" w:space="0" w:color="808080"/>
              <w:bottom w:val="single" w:sz="4" w:space="0" w:color="808080"/>
              <w:right w:val="nil"/>
            </w:tcBorders>
          </w:tcPr>
          <w:p w14:paraId="04CB5AFB" w14:textId="77777777" w:rsidR="00E31C4C" w:rsidRDefault="00E31C4C">
            <w:pPr>
              <w:spacing w:line="240" w:lineRule="auto"/>
            </w:pPr>
          </w:p>
        </w:tc>
        <w:tc>
          <w:tcPr>
            <w:tcW w:w="1564" w:type="pct"/>
            <w:tcBorders>
              <w:top w:val="single" w:sz="4" w:space="0" w:color="808080"/>
              <w:left w:val="single" w:sz="4" w:space="0" w:color="808080"/>
              <w:bottom w:val="single" w:sz="4" w:space="0" w:color="808080"/>
              <w:right w:val="nil"/>
            </w:tcBorders>
          </w:tcPr>
          <w:p w14:paraId="086DF301" w14:textId="77777777" w:rsidR="00E31C4C" w:rsidRDefault="00E31C4C">
            <w:pPr>
              <w:snapToGrid w:val="0"/>
              <w:spacing w:line="240" w:lineRule="auto"/>
              <w:rPr>
                <w:sz w:val="20"/>
              </w:rPr>
            </w:pPr>
          </w:p>
        </w:tc>
        <w:tc>
          <w:tcPr>
            <w:tcW w:w="1003" w:type="pct"/>
            <w:tcBorders>
              <w:top w:val="single" w:sz="4" w:space="0" w:color="808080"/>
              <w:left w:val="single" w:sz="4" w:space="0" w:color="808080"/>
              <w:bottom w:val="single" w:sz="4" w:space="0" w:color="808080"/>
              <w:right w:val="single" w:sz="4" w:space="0" w:color="808080"/>
            </w:tcBorders>
            <w:hideMark/>
          </w:tcPr>
          <w:p w14:paraId="7D101A18" w14:textId="77777777" w:rsidR="00E31C4C" w:rsidRDefault="00E31C4C">
            <w:pPr>
              <w:rPr>
                <w:sz w:val="20"/>
              </w:rPr>
            </w:pPr>
          </w:p>
        </w:tc>
      </w:tr>
      <w:tr w:rsidR="00E31C4C" w14:paraId="60DD245B" w14:textId="77777777" w:rsidTr="00E31C4C">
        <w:tc>
          <w:tcPr>
            <w:tcW w:w="2433" w:type="pct"/>
            <w:tcBorders>
              <w:top w:val="single" w:sz="4" w:space="0" w:color="808080"/>
              <w:left w:val="single" w:sz="4" w:space="0" w:color="808080"/>
              <w:bottom w:val="single" w:sz="4" w:space="0" w:color="808080"/>
              <w:right w:val="nil"/>
            </w:tcBorders>
            <w:hideMark/>
          </w:tcPr>
          <w:p w14:paraId="5E64D685" w14:textId="77777777" w:rsidR="00E31C4C" w:rsidRDefault="00E31C4C" w:rsidP="00537C67">
            <w:pPr>
              <w:spacing w:line="240" w:lineRule="auto"/>
            </w:pPr>
            <w:r>
              <w:rPr>
                <w:b/>
              </w:rPr>
              <w:t xml:space="preserve">Total Expenditure of Funds (paid by the </w:t>
            </w:r>
            <w:r w:rsidR="00DB341A">
              <w:rPr>
                <w:b/>
              </w:rPr>
              <w:t>South Australian Government</w:t>
            </w:r>
            <w:r>
              <w:rPr>
                <w:b/>
              </w:rPr>
              <w:t>) for the reporting period</w:t>
            </w:r>
          </w:p>
        </w:tc>
        <w:tc>
          <w:tcPr>
            <w:tcW w:w="1564" w:type="pct"/>
            <w:tcBorders>
              <w:top w:val="single" w:sz="4" w:space="0" w:color="808080"/>
              <w:left w:val="single" w:sz="4" w:space="0" w:color="808080"/>
              <w:bottom w:val="single" w:sz="4" w:space="0" w:color="808080"/>
              <w:right w:val="nil"/>
            </w:tcBorders>
          </w:tcPr>
          <w:p w14:paraId="5D86A5A0" w14:textId="77777777" w:rsidR="00E31C4C" w:rsidRDefault="00E31C4C">
            <w:pPr>
              <w:snapToGrid w:val="0"/>
              <w:spacing w:line="240" w:lineRule="auto"/>
              <w:rPr>
                <w:sz w:val="20"/>
              </w:rPr>
            </w:pPr>
          </w:p>
        </w:tc>
        <w:tc>
          <w:tcPr>
            <w:tcW w:w="1003" w:type="pct"/>
            <w:tcBorders>
              <w:top w:val="single" w:sz="4" w:space="0" w:color="808080"/>
              <w:left w:val="single" w:sz="4" w:space="0" w:color="808080"/>
              <w:bottom w:val="single" w:sz="4" w:space="0" w:color="808080"/>
              <w:right w:val="single" w:sz="4" w:space="0" w:color="808080"/>
            </w:tcBorders>
            <w:hideMark/>
          </w:tcPr>
          <w:p w14:paraId="118CC7E4" w14:textId="77777777" w:rsidR="00E31C4C" w:rsidRDefault="00E31C4C">
            <w:pPr>
              <w:tabs>
                <w:tab w:val="decimal" w:pos="1139"/>
              </w:tabs>
              <w:spacing w:line="240" w:lineRule="auto"/>
              <w:jc w:val="center"/>
              <w:rPr>
                <w:sz w:val="20"/>
              </w:rPr>
            </w:pPr>
            <w:r>
              <w:rPr>
                <w:sz w:val="20"/>
              </w:rPr>
              <w:t>$</w:t>
            </w:r>
          </w:p>
        </w:tc>
      </w:tr>
      <w:tr w:rsidR="00E31C4C" w14:paraId="1BC9E307" w14:textId="77777777" w:rsidTr="00E31C4C">
        <w:tc>
          <w:tcPr>
            <w:tcW w:w="2433" w:type="pct"/>
            <w:tcBorders>
              <w:top w:val="single" w:sz="4" w:space="0" w:color="808080"/>
              <w:left w:val="single" w:sz="4" w:space="0" w:color="808080"/>
              <w:bottom w:val="single" w:sz="4" w:space="0" w:color="808080"/>
              <w:right w:val="nil"/>
            </w:tcBorders>
            <w:hideMark/>
          </w:tcPr>
          <w:p w14:paraId="1EC8AF8C" w14:textId="77777777" w:rsidR="00E31C4C" w:rsidRDefault="00E31C4C">
            <w:pPr>
              <w:spacing w:line="240" w:lineRule="auto"/>
            </w:pPr>
            <w:r>
              <w:rPr>
                <w:b/>
              </w:rPr>
              <w:t>Surplus/Deficit for the reporting period</w:t>
            </w:r>
          </w:p>
        </w:tc>
        <w:tc>
          <w:tcPr>
            <w:tcW w:w="1564" w:type="pct"/>
            <w:tcBorders>
              <w:top w:val="single" w:sz="4" w:space="0" w:color="808080"/>
              <w:left w:val="single" w:sz="4" w:space="0" w:color="808080"/>
              <w:bottom w:val="single" w:sz="4" w:space="0" w:color="808080"/>
              <w:right w:val="nil"/>
            </w:tcBorders>
          </w:tcPr>
          <w:p w14:paraId="14034456" w14:textId="77777777" w:rsidR="00E31C4C" w:rsidRDefault="00E31C4C">
            <w:pPr>
              <w:snapToGrid w:val="0"/>
              <w:spacing w:line="240" w:lineRule="auto"/>
              <w:rPr>
                <w:sz w:val="20"/>
              </w:rPr>
            </w:pPr>
          </w:p>
        </w:tc>
        <w:tc>
          <w:tcPr>
            <w:tcW w:w="1003" w:type="pct"/>
            <w:tcBorders>
              <w:top w:val="single" w:sz="4" w:space="0" w:color="808080"/>
              <w:left w:val="single" w:sz="4" w:space="0" w:color="808080"/>
              <w:bottom w:val="single" w:sz="4" w:space="0" w:color="808080"/>
              <w:right w:val="single" w:sz="4" w:space="0" w:color="808080"/>
            </w:tcBorders>
            <w:hideMark/>
          </w:tcPr>
          <w:p w14:paraId="5C614CBD" w14:textId="77777777" w:rsidR="00E31C4C" w:rsidRDefault="00E31C4C">
            <w:pPr>
              <w:tabs>
                <w:tab w:val="decimal" w:pos="1139"/>
              </w:tabs>
              <w:spacing w:line="240" w:lineRule="auto"/>
              <w:jc w:val="center"/>
              <w:rPr>
                <w:sz w:val="20"/>
              </w:rPr>
            </w:pPr>
            <w:r>
              <w:rPr>
                <w:sz w:val="20"/>
              </w:rPr>
              <w:t>$</w:t>
            </w:r>
          </w:p>
        </w:tc>
      </w:tr>
      <w:tr w:rsidR="00E31C4C" w14:paraId="7A264FD2" w14:textId="77777777" w:rsidTr="00E31C4C">
        <w:tc>
          <w:tcPr>
            <w:tcW w:w="2433" w:type="pct"/>
            <w:tcBorders>
              <w:top w:val="single" w:sz="4" w:space="0" w:color="808080"/>
              <w:left w:val="single" w:sz="4" w:space="0" w:color="808080"/>
              <w:bottom w:val="single" w:sz="8" w:space="0" w:color="000000"/>
              <w:right w:val="nil"/>
            </w:tcBorders>
            <w:hideMark/>
          </w:tcPr>
          <w:p w14:paraId="2B173A64" w14:textId="77777777" w:rsidR="00E31C4C" w:rsidRDefault="00B630BC" w:rsidP="00B630BC">
            <w:pPr>
              <w:spacing w:line="240" w:lineRule="auto"/>
            </w:pPr>
            <w:r>
              <w:rPr>
                <w:b/>
              </w:rPr>
              <w:t xml:space="preserve">BALANCE OF FUNDS (paid by the </w:t>
            </w:r>
            <w:r w:rsidR="00DB341A">
              <w:rPr>
                <w:b/>
              </w:rPr>
              <w:t>South Australian Government)</w:t>
            </w:r>
            <w:r w:rsidR="00E31C4C">
              <w:rPr>
                <w:b/>
              </w:rPr>
              <w:t xml:space="preserve"> AS AT 30 JUNE </w:t>
            </w:r>
            <w:r w:rsidR="00034A71">
              <w:rPr>
                <w:b/>
              </w:rPr>
              <w:t>20??</w:t>
            </w:r>
          </w:p>
        </w:tc>
        <w:tc>
          <w:tcPr>
            <w:tcW w:w="1564" w:type="pct"/>
            <w:tcBorders>
              <w:top w:val="single" w:sz="4" w:space="0" w:color="808080"/>
              <w:left w:val="single" w:sz="4" w:space="0" w:color="808080"/>
              <w:bottom w:val="single" w:sz="8" w:space="0" w:color="000000"/>
              <w:right w:val="nil"/>
            </w:tcBorders>
          </w:tcPr>
          <w:p w14:paraId="3527E6AB" w14:textId="77777777" w:rsidR="00E31C4C" w:rsidRDefault="00E31C4C">
            <w:pPr>
              <w:tabs>
                <w:tab w:val="right" w:pos="2024"/>
              </w:tabs>
              <w:snapToGrid w:val="0"/>
              <w:spacing w:line="240" w:lineRule="auto"/>
              <w:rPr>
                <w:sz w:val="20"/>
              </w:rPr>
            </w:pPr>
          </w:p>
        </w:tc>
        <w:tc>
          <w:tcPr>
            <w:tcW w:w="1003" w:type="pct"/>
            <w:tcBorders>
              <w:top w:val="single" w:sz="4" w:space="0" w:color="808080"/>
              <w:left w:val="single" w:sz="4" w:space="0" w:color="808080"/>
              <w:bottom w:val="single" w:sz="8" w:space="0" w:color="000000"/>
              <w:right w:val="single" w:sz="4" w:space="0" w:color="808080"/>
            </w:tcBorders>
            <w:hideMark/>
          </w:tcPr>
          <w:p w14:paraId="56C90DE1" w14:textId="77777777" w:rsidR="00E31C4C" w:rsidRDefault="00E31C4C">
            <w:pPr>
              <w:tabs>
                <w:tab w:val="decimal" w:pos="1139"/>
              </w:tabs>
              <w:spacing w:line="240" w:lineRule="auto"/>
              <w:jc w:val="center"/>
              <w:rPr>
                <w:sz w:val="20"/>
              </w:rPr>
            </w:pPr>
            <w:r>
              <w:rPr>
                <w:sz w:val="20"/>
              </w:rPr>
              <w:t>$</w:t>
            </w:r>
          </w:p>
        </w:tc>
      </w:tr>
    </w:tbl>
    <w:p w14:paraId="2AD11863" w14:textId="77777777" w:rsidR="009924D8" w:rsidRDefault="009924D8" w:rsidP="00C04C3C">
      <w:pPr>
        <w:spacing w:line="240" w:lineRule="auto"/>
      </w:pPr>
    </w:p>
    <w:sectPr w:rsidR="009924D8" w:rsidSect="00C04C3C">
      <w:headerReference w:type="even" r:id="rId33"/>
      <w:headerReference w:type="default" r:id="rId34"/>
      <w:footerReference w:type="default" r:id="rId35"/>
      <w:headerReference w:type="first" r:id="rId36"/>
      <w:footerReference w:type="first" r:id="rId37"/>
      <w:pgSz w:w="11880" w:h="16820" w:code="9"/>
      <w:pgMar w:top="1134" w:right="1418" w:bottom="1134" w:left="1701" w:header="431" w:footer="431" w:gutter="0"/>
      <w:pgNumType w:start="1"/>
      <w:cols w:space="737"/>
    </w:sectPr>
  </w:body>
</w:document>
</file>

<file path=word/customizations.xml><?xml version="1.0" encoding="utf-8"?>
<wne:tcg xmlns:r="http://schemas.openxmlformats.org/officeDocument/2006/relationships" xmlns:wne="http://schemas.microsoft.com/office/word/2006/wordml">
  <wne:keymaps>
    <wne:keymap wne:kcmPrimary="0431">
      <wne:acd wne:acdName="acd3"/>
    </wne:keymap>
    <wne:keymap wne:kcmPrimary="0432">
      <wne:acd wne:acdName="acd5"/>
    </wne:keymap>
    <wne:keymap wne:kcmPrimary="0433">
      <wne:acd wne:acdName="acd6"/>
    </wne:keymap>
    <wne:keymap wne:kcmPrimary="0434">
      <wne:acd wne:acdName="acd7"/>
    </wne:keymap>
    <wne:keymap wne:kcmPrimary="0447">
      <wne:acd wne:acdName="acd4"/>
    </wne:keymap>
    <wne:keymap wne:kcmPrimary="0449" wne:kcmSecondary="0031">
      <wne:acd wne:acdName="acd11"/>
    </wne:keymap>
    <wne:keymap wne:kcmPrimary="0453" wne:kcmSecondary="0031">
      <wne:acd wne:acdName="acd0"/>
    </wne:keymap>
    <wne:keymap wne:kcmPrimary="0453" wne:kcmSecondary="0032">
      <wne:acd wne:acdName="acd1"/>
    </wne:keymap>
    <wne:keymap wne:kcmPrimary="0453" wne:kcmSecondary="0033">
      <wne:acd wne:acdName="acd2"/>
    </wne:keymap>
    <wne:keymap wne:kcmPrimary="0453" wne:kcmSecondary="0034">
      <wne:acd wne:acdName="acd8"/>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Manifest>
  </wne:toolbars>
  <wne:acds>
    <wne:acd wne:argValue="AgBTAGMAaABlAGQAdQBsAGUAIAAxAA==" wne:acdName="acd0" wne:fciIndexBasedOn="0065"/>
    <wne:acd wne:argValue="AgBTAGMAaABlAGQAdQBsAGUAIAAyAA==" wne:acdName="acd1" wne:fciIndexBasedOn="0065"/>
    <wne:acd wne:argValue="AgBTAGMAaABlAGQAdQBsAGUAIAAzAA==" wne:acdName="acd2" wne:fciIndexBasedOn="0065"/>
    <wne:acd wne:argValue="AQAAAAEA" wne:acdName="acd3" wne:fciIndexBasedOn="0065"/>
    <wne:acd wne:argValue="AgBTAGMAaABlAGQAIAAxAA==" wne:acdName="acd4" wne:fciIndexBasedOn="0065"/>
    <wne:acd wne:argValue="AQAAAAIA" wne:acdName="acd5" wne:fciIndexBasedOn="0065"/>
    <wne:acd wne:argValue="AQAAAAMA" wne:acdName="acd6" wne:fciIndexBasedOn="0065"/>
    <wne:acd wne:argValue="AQAAAAQA" wne:acdName="acd7" wne:fciIndexBasedOn="0065"/>
    <wne:acd wne:argValue="AgBTAGMAaABlAGQAdQBsAGUAIAA0AA==" wne:acdName="acd8" wne:fciIndexBasedOn="0065"/>
    <wne:acd wne:argValue="AgBTAHQAeQBsAGUAIABJAHQAZQBtACAASABlAGEAZABpAG4AZwAgACsAIABVAG4AZABlAHIAbABp&#10;AG4AZQA=" wne:acdName="acd9" wne:fciIndexBasedOn="0065"/>
    <wne:acd wne:argValue="AgBTAHQAeQBsAGUAIABJAHQAZQBtACAASABlAGEAZABpAG4AZwAgACsAIABVAG4AZABlAHIAbABp&#10;AG4AZQA=" wne:acdName="acd10" wne:fciIndexBasedOn="0065"/>
    <wne:acd wne:argValue="AgBTAHQAeQBsAGUAIABJAHQAZQBtACAASABlAGEAZABpAG4AZwAgACsAIABVAG4AZABlAHIAbABp&#10;AG4AZQA=" wne:acdName="acd1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4CB3E" w14:textId="77777777" w:rsidR="00436998" w:rsidRDefault="00436998">
      <w:r>
        <w:separator/>
      </w:r>
    </w:p>
    <w:p w14:paraId="40F5F5DF" w14:textId="77777777" w:rsidR="00436998" w:rsidRDefault="00436998"/>
  </w:endnote>
  <w:endnote w:type="continuationSeparator" w:id="0">
    <w:p w14:paraId="3912E4E3" w14:textId="77777777" w:rsidR="00436998" w:rsidRDefault="00436998">
      <w:r>
        <w:continuationSeparator/>
      </w:r>
    </w:p>
    <w:p w14:paraId="24E3B680" w14:textId="77777777" w:rsidR="00436998" w:rsidRDefault="004369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20B0704020202020204"/>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A2F1D" w14:textId="77777777" w:rsidR="00971AE1" w:rsidRDefault="00971A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716E1" w14:textId="77777777" w:rsidR="00971AE1" w:rsidRDefault="00971A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DA96B" w14:textId="77777777" w:rsidR="00C738EB" w:rsidRPr="008F6EDC" w:rsidRDefault="00C738EB" w:rsidP="008F6EDC">
    <w:pPr>
      <w:pStyle w:val="Footer"/>
      <w:pBdr>
        <w:top w:val="none" w:sz="0" w:space="0" w:color="auto"/>
      </w:pBdr>
      <w:tabs>
        <w:tab w:val="clear" w:pos="4536"/>
        <w:tab w:val="clear" w:pos="9072"/>
        <w:tab w:val="right" w:pos="9071"/>
      </w:tabs>
      <w:jc w:val="right"/>
      <w:rPr>
        <w:color w:val="FFFFFF"/>
        <w:sz w:val="14"/>
      </w:rPr>
    </w:pPr>
    <w:r>
      <w:rPr>
        <w:vanish/>
        <w:color w:val="FFFFFF"/>
        <w:sz w:val="14"/>
      </w:rPr>
      <w:t xml:space="preserve">CSO / </w:t>
    </w:r>
    <w:r>
      <w:rPr>
        <w:vanish/>
        <w:color w:val="FFFFFF"/>
        <w:sz w:val="14"/>
      </w:rPr>
      <w:fldChar w:fldCharType="begin"/>
    </w:r>
    <w:r>
      <w:rPr>
        <w:vanish/>
        <w:color w:val="FFFFFF"/>
        <w:sz w:val="14"/>
      </w:rPr>
      <w:instrText xml:space="preserve"> FILENAME \* MERGEFORMAT </w:instrText>
    </w:r>
    <w:r>
      <w:rPr>
        <w:vanish/>
        <w:color w:val="FFFFFF"/>
        <w:sz w:val="14"/>
      </w:rPr>
      <w:fldChar w:fldCharType="separate"/>
    </w:r>
    <w:r w:rsidR="003C5474">
      <w:rPr>
        <w:noProof/>
        <w:vanish/>
        <w:color w:val="FFFFFF"/>
        <w:sz w:val="14"/>
      </w:rPr>
      <w:t>20220902 DIP funding agreement DRAFT (reviewed by CSO).docx</w:t>
    </w:r>
    <w:r>
      <w:rPr>
        <w:vanish/>
        <w:color w:val="FFFFFF"/>
        <w:sz w:val="14"/>
      </w:rPr>
      <w:fldChar w:fldCharType="end"/>
    </w:r>
    <w:r>
      <w:rPr>
        <w:vanish/>
        <w:color w:val="FFFFFF"/>
        <w:sz w:val="14"/>
      </w:rPr>
      <w:t xml:space="preserve"> / Version 1</w:t>
    </w:r>
    <w:r>
      <w:rPr>
        <w:vanish/>
        <w:color w:val="FFFFFF"/>
        <w:sz w:val="14"/>
      </w:rPr>
      <w:tab/>
    </w:r>
    <w:r>
      <w:rPr>
        <w:caps/>
        <w:vanish/>
        <w:color w:val="FFFFFF"/>
        <w:sz w:val="14"/>
      </w:rPr>
      <w:t xml:space="preserve"> </w:t>
    </w:r>
    <w:r>
      <w:rPr>
        <w:vanish/>
        <w:color w:val="FFFFFF"/>
        <w:sz w:val="14"/>
      </w:rPr>
      <w:t xml:space="preserve"> /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0E9B6" w14:textId="77777777" w:rsidR="00C738EB" w:rsidRPr="007E3BE6" w:rsidRDefault="00C738EB" w:rsidP="007E3BE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ABAD3" w14:textId="77777777" w:rsidR="00C738EB" w:rsidRPr="00B43CE3" w:rsidRDefault="00C738EB" w:rsidP="00A76F2A">
    <w:pPr>
      <w:pStyle w:val="Footer"/>
      <w:jc w:val="right"/>
    </w:pPr>
    <w:r>
      <w:rPr>
        <w:noProof/>
        <w:lang w:eastAsia="en-AU"/>
      </w:rPr>
      <w:drawing>
        <wp:inline distT="0" distB="0" distL="0" distR="0" wp14:anchorId="31FB2EE8" wp14:editId="0C435207">
          <wp:extent cx="560716" cy="279400"/>
          <wp:effectExtent l="0" t="0" r="0" b="6350"/>
          <wp:docPr id="505242660" name="Picture 505242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IP Logo_colour_small.jpg"/>
                  <pic:cNvPicPr/>
                </pic:nvPicPr>
                <pic:blipFill>
                  <a:blip r:embed="rId1">
                    <a:extLst>
                      <a:ext uri="{28A0092B-C50C-407E-A947-70E740481C1C}">
                        <a14:useLocalDpi xmlns:a14="http://schemas.microsoft.com/office/drawing/2010/main" val="0"/>
                      </a:ext>
                    </a:extLst>
                  </a:blip>
                  <a:stretch>
                    <a:fillRect/>
                  </a:stretch>
                </pic:blipFill>
                <pic:spPr>
                  <a:xfrm>
                    <a:off x="0" y="0"/>
                    <a:ext cx="568937" cy="283497"/>
                  </a:xfrm>
                  <a:prstGeom prst="rect">
                    <a:avLst/>
                  </a:prstGeom>
                </pic:spPr>
              </pic:pic>
            </a:graphicData>
          </a:graphic>
        </wp:inline>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E2B2A" w14:textId="77777777" w:rsidR="00C738EB" w:rsidRPr="00B43CE3" w:rsidRDefault="00C738EB" w:rsidP="00A76F2A">
    <w:pPr>
      <w:pStyle w:val="Footer"/>
      <w:jc w:val="right"/>
    </w:pPr>
    <w:r>
      <w:rPr>
        <w:noProof/>
        <w:lang w:eastAsia="en-AU"/>
      </w:rPr>
      <w:drawing>
        <wp:inline distT="0" distB="0" distL="0" distR="0" wp14:anchorId="4A5A4853" wp14:editId="04956B1A">
          <wp:extent cx="560716" cy="279400"/>
          <wp:effectExtent l="0" t="0" r="0"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IP Logo_colour_small.jpg"/>
                  <pic:cNvPicPr/>
                </pic:nvPicPr>
                <pic:blipFill>
                  <a:blip r:embed="rId1">
                    <a:extLst>
                      <a:ext uri="{28A0092B-C50C-407E-A947-70E740481C1C}">
                        <a14:useLocalDpi xmlns:a14="http://schemas.microsoft.com/office/drawing/2010/main" val="0"/>
                      </a:ext>
                    </a:extLst>
                  </a:blip>
                  <a:stretch>
                    <a:fillRect/>
                  </a:stretch>
                </pic:blipFill>
                <pic:spPr>
                  <a:xfrm>
                    <a:off x="0" y="0"/>
                    <a:ext cx="568937" cy="283497"/>
                  </a:xfrm>
                  <a:prstGeom prst="rect">
                    <a:avLst/>
                  </a:prstGeom>
                </pic:spPr>
              </pic:pic>
            </a:graphicData>
          </a:graphic>
        </wp:inline>
      </w:drawing>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6B90E" w14:textId="77777777" w:rsidR="00C738EB" w:rsidRDefault="00C738E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A2DE4" w14:textId="77777777" w:rsidR="00C738EB" w:rsidRPr="00F35400" w:rsidRDefault="00C738EB" w:rsidP="00537C67">
    <w:pPr>
      <w:pStyle w:val="FooterOffice2"/>
      <w:pBdr>
        <w:top w:val="single" w:sz="4" w:space="1" w:color="auto"/>
      </w:pBdr>
      <w:tabs>
        <w:tab w:val="clear" w:pos="2268"/>
        <w:tab w:val="left" w:pos="1746"/>
        <w:tab w:val="left" w:pos="3261"/>
      </w:tabs>
      <w:spacing w:before="120" w:after="160" w:line="300" w:lineRule="atLeast"/>
      <w:jc w:val="left"/>
    </w:pPr>
    <w:r>
      <w:rPr>
        <w:caps w:val="0"/>
        <w:sz w:val="16"/>
        <w:szCs w:val="16"/>
      </w:rPr>
      <w:tab/>
    </w:r>
    <w:r>
      <w:rPr>
        <w:caps w:val="0"/>
        <w:sz w:val="16"/>
        <w:szCs w:val="16"/>
      </w:rPr>
      <w:tab/>
    </w:r>
    <w:r>
      <w:tab/>
    </w:r>
    <w:r>
      <w:rPr>
        <w:noProof/>
        <w:lang w:eastAsia="en-AU"/>
      </w:rPr>
      <w:drawing>
        <wp:inline distT="0" distB="0" distL="0" distR="0" wp14:anchorId="528772BF" wp14:editId="3149F1FD">
          <wp:extent cx="560716" cy="279400"/>
          <wp:effectExtent l="0" t="0" r="0"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IP Logo_colour_small.jpg"/>
                  <pic:cNvPicPr/>
                </pic:nvPicPr>
                <pic:blipFill>
                  <a:blip r:embed="rId1">
                    <a:extLst>
                      <a:ext uri="{28A0092B-C50C-407E-A947-70E740481C1C}">
                        <a14:useLocalDpi xmlns:a14="http://schemas.microsoft.com/office/drawing/2010/main" val="0"/>
                      </a:ext>
                    </a:extLst>
                  </a:blip>
                  <a:stretch>
                    <a:fillRect/>
                  </a:stretch>
                </pic:blipFill>
                <pic:spPr>
                  <a:xfrm>
                    <a:off x="0" y="0"/>
                    <a:ext cx="568937" cy="283497"/>
                  </a:xfrm>
                  <a:prstGeom prst="rect">
                    <a:avLst/>
                  </a:prstGeom>
                </pic:spPr>
              </pic:pic>
            </a:graphicData>
          </a:graphic>
        </wp:inline>
      </w:drawing>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91FC1" w14:textId="4DFB694D" w:rsidR="00C738EB" w:rsidRDefault="00C738EB" w:rsidP="009924D8">
    <w:pPr>
      <w:pStyle w:val="FooterOffice2"/>
      <w:pBdr>
        <w:top w:val="single" w:sz="4" w:space="1" w:color="auto"/>
      </w:pBdr>
      <w:tabs>
        <w:tab w:val="clear" w:pos="2268"/>
        <w:tab w:val="left" w:pos="3261"/>
      </w:tabs>
      <w:spacing w:before="120" w:after="160" w:line="300" w:lineRule="atLeast"/>
      <w:jc w:val="left"/>
      <w:rPr>
        <w:caps w:val="0"/>
        <w:sz w:val="16"/>
        <w:szCs w:val="16"/>
      </w:rPr>
    </w:pPr>
    <w:r>
      <w:rPr>
        <w:caps w:val="0"/>
        <w:sz w:val="16"/>
        <w:szCs w:val="16"/>
      </w:rPr>
      <w:t xml:space="preserve">Printed </w:t>
    </w:r>
    <w:r>
      <w:rPr>
        <w:caps w:val="0"/>
        <w:sz w:val="16"/>
        <w:szCs w:val="16"/>
        <w:lang w:val="en-US"/>
      </w:rPr>
      <w:fldChar w:fldCharType="begin"/>
    </w:r>
    <w:r>
      <w:rPr>
        <w:caps w:val="0"/>
        <w:sz w:val="16"/>
        <w:szCs w:val="16"/>
        <w:lang w:val="en-US"/>
      </w:rPr>
      <w:instrText xml:space="preserve"> DATE \@ "d/M/yyyy" </w:instrText>
    </w:r>
    <w:r>
      <w:rPr>
        <w:caps w:val="0"/>
        <w:sz w:val="16"/>
        <w:szCs w:val="16"/>
        <w:lang w:val="en-US"/>
      </w:rPr>
      <w:fldChar w:fldCharType="separate"/>
    </w:r>
    <w:r w:rsidR="00024915">
      <w:rPr>
        <w:caps w:val="0"/>
        <w:noProof/>
        <w:sz w:val="16"/>
        <w:szCs w:val="16"/>
        <w:lang w:val="en-US"/>
      </w:rPr>
      <w:t>1/10/2026</w:t>
    </w:r>
    <w:r>
      <w:rPr>
        <w:caps w:val="0"/>
        <w:sz w:val="16"/>
        <w:szCs w:val="16"/>
        <w:lang w:val="en-US"/>
      </w:rPr>
      <w:fldChar w:fldCharType="end"/>
    </w:r>
    <w:r>
      <w:rPr>
        <w:caps w:val="0"/>
        <w:sz w:val="16"/>
        <w:szCs w:val="16"/>
      </w:rPr>
      <w:t xml:space="preserve"> </w:t>
    </w:r>
    <w:r>
      <w:rPr>
        <w:caps w:val="0"/>
        <w:sz w:val="16"/>
        <w:szCs w:val="16"/>
        <w:lang w:val="en-US"/>
      </w:rPr>
      <w:fldChar w:fldCharType="begin"/>
    </w:r>
    <w:r>
      <w:rPr>
        <w:caps w:val="0"/>
        <w:sz w:val="16"/>
        <w:szCs w:val="16"/>
        <w:lang w:val="en-US"/>
      </w:rPr>
      <w:instrText xml:space="preserve"> TIME \@ "h:mm AM/PM" </w:instrText>
    </w:r>
    <w:r>
      <w:rPr>
        <w:caps w:val="0"/>
        <w:sz w:val="16"/>
        <w:szCs w:val="16"/>
        <w:lang w:val="en-US"/>
      </w:rPr>
      <w:fldChar w:fldCharType="separate"/>
    </w:r>
    <w:r w:rsidR="00024915">
      <w:rPr>
        <w:caps w:val="0"/>
        <w:noProof/>
        <w:sz w:val="16"/>
        <w:szCs w:val="16"/>
        <w:lang w:val="en-US"/>
      </w:rPr>
      <w:t>10:50 AM</w:t>
    </w:r>
    <w:r>
      <w:rPr>
        <w:caps w:val="0"/>
        <w:sz w:val="16"/>
        <w:szCs w:val="16"/>
        <w:lang w:val="en-US"/>
      </w:rPr>
      <w:fldChar w:fldCharType="end"/>
    </w:r>
    <w:r>
      <w:rPr>
        <w:caps w:val="0"/>
        <w:sz w:val="16"/>
        <w:szCs w:val="16"/>
      </w:rPr>
      <w:tab/>
      <w:t>Version 3.0: July 2006</w:t>
    </w:r>
    <w:r>
      <w:rPr>
        <w:caps w:val="0"/>
        <w:sz w:val="16"/>
        <w:szCs w:val="16"/>
      </w:rPr>
      <w:tab/>
      <w:t>Industry Experience Placement</w:t>
    </w:r>
  </w:p>
  <w:p w14:paraId="327414F1" w14:textId="77777777" w:rsidR="00C738EB" w:rsidRPr="00734062" w:rsidRDefault="00C738EB" w:rsidP="009924D8">
    <w:pPr>
      <w:pStyle w:val="FooterOffice2"/>
      <w:pBdr>
        <w:top w:val="single" w:sz="4" w:space="1" w:color="auto"/>
      </w:pBdr>
      <w:tabs>
        <w:tab w:val="clear" w:pos="2268"/>
      </w:tabs>
      <w:spacing w:line="300" w:lineRule="atLeast"/>
      <w:jc w:val="left"/>
    </w:pPr>
    <w:r>
      <w:tab/>
      <w:t xml:space="preserve">Page </w:t>
    </w:r>
    <w:r>
      <w:rPr>
        <w:caps w:val="0"/>
        <w:sz w:val="16"/>
        <w:szCs w:val="16"/>
      </w:rPr>
      <w:fldChar w:fldCharType="begin"/>
    </w:r>
    <w:r>
      <w:rPr>
        <w:caps w:val="0"/>
        <w:sz w:val="16"/>
        <w:szCs w:val="16"/>
      </w:rPr>
      <w:instrText xml:space="preserve"> PAGE </w:instrText>
    </w:r>
    <w:r>
      <w:rPr>
        <w:caps w:val="0"/>
        <w:sz w:val="16"/>
        <w:szCs w:val="16"/>
      </w:rPr>
      <w:fldChar w:fldCharType="separate"/>
    </w:r>
    <w:r>
      <w:rPr>
        <w:caps w:val="0"/>
        <w:noProof/>
        <w:sz w:val="16"/>
        <w:szCs w:val="16"/>
      </w:rPr>
      <w:t>7</w:t>
    </w:r>
    <w:r>
      <w:rPr>
        <w:caps w:val="0"/>
        <w:sz w:val="16"/>
        <w:szCs w:val="16"/>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4491E" w14:textId="77777777" w:rsidR="00C738EB" w:rsidRPr="00DB6BAD" w:rsidRDefault="00C738EB" w:rsidP="006F0BCE">
    <w:pPr>
      <w:pStyle w:val="Footer"/>
      <w:tabs>
        <w:tab w:val="clear" w:pos="4536"/>
      </w:tabs>
    </w:pPr>
    <w:r>
      <w:rPr>
        <w:szCs w:val="16"/>
      </w:rPr>
      <w:tab/>
    </w:r>
    <w:r>
      <w:rPr>
        <w:noProof/>
        <w:lang w:eastAsia="en-AU"/>
      </w:rPr>
      <w:drawing>
        <wp:inline distT="0" distB="0" distL="0" distR="0" wp14:anchorId="2CF323D3" wp14:editId="06B21592">
          <wp:extent cx="560716" cy="279400"/>
          <wp:effectExtent l="0" t="0" r="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IP Logo_colour_small.jpg"/>
                  <pic:cNvPicPr/>
                </pic:nvPicPr>
                <pic:blipFill>
                  <a:blip r:embed="rId1">
                    <a:extLst>
                      <a:ext uri="{28A0092B-C50C-407E-A947-70E740481C1C}">
                        <a14:useLocalDpi xmlns:a14="http://schemas.microsoft.com/office/drawing/2010/main" val="0"/>
                      </a:ext>
                    </a:extLst>
                  </a:blip>
                  <a:stretch>
                    <a:fillRect/>
                  </a:stretch>
                </pic:blipFill>
                <pic:spPr>
                  <a:xfrm>
                    <a:off x="0" y="0"/>
                    <a:ext cx="568937" cy="283497"/>
                  </a:xfrm>
                  <a:prstGeom prst="rect">
                    <a:avLst/>
                  </a:prstGeom>
                </pic:spPr>
              </pic:pic>
            </a:graphicData>
          </a:graphic>
        </wp:inline>
      </w:drawing>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38D1F" w14:textId="77777777" w:rsidR="00C738EB" w:rsidRDefault="00C738EB" w:rsidP="008F6EDC">
    <w:pPr>
      <w:pStyle w:val="Footer"/>
      <w:tabs>
        <w:tab w:val="clear" w:pos="4536"/>
        <w:tab w:val="clear" w:pos="9072"/>
        <w:tab w:val="right" w:pos="9071"/>
      </w:tabs>
      <w:rPr>
        <w:sz w:val="14"/>
      </w:rPr>
    </w:pPr>
    <w:r>
      <w:rPr>
        <w:sz w:val="14"/>
      </w:rPr>
      <w:tab/>
    </w:r>
    <w:r>
      <w:rPr>
        <w:noProof/>
        <w:lang w:eastAsia="en-AU"/>
      </w:rPr>
      <w:drawing>
        <wp:inline distT="0" distB="0" distL="0" distR="0" wp14:anchorId="4E5B8078" wp14:editId="275C5582">
          <wp:extent cx="560716" cy="279400"/>
          <wp:effectExtent l="0" t="0" r="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IP Logo_colour_small.jpg"/>
                  <pic:cNvPicPr/>
                </pic:nvPicPr>
                <pic:blipFill>
                  <a:blip r:embed="rId1">
                    <a:extLst>
                      <a:ext uri="{28A0092B-C50C-407E-A947-70E740481C1C}">
                        <a14:useLocalDpi xmlns:a14="http://schemas.microsoft.com/office/drawing/2010/main" val="0"/>
                      </a:ext>
                    </a:extLst>
                  </a:blip>
                  <a:stretch>
                    <a:fillRect/>
                  </a:stretch>
                </pic:blipFill>
                <pic:spPr>
                  <a:xfrm>
                    <a:off x="0" y="0"/>
                    <a:ext cx="568937" cy="283497"/>
                  </a:xfrm>
                  <a:prstGeom prst="rect">
                    <a:avLst/>
                  </a:prstGeom>
                </pic:spPr>
              </pic:pic>
            </a:graphicData>
          </a:graphic>
        </wp:inline>
      </w:drawing>
    </w:r>
  </w:p>
  <w:p w14:paraId="2BC9B34F" w14:textId="77777777" w:rsidR="00C738EB" w:rsidRPr="008F6EDC" w:rsidRDefault="00C738EB" w:rsidP="002748E6">
    <w:pPr>
      <w:pStyle w:val="Footer"/>
      <w:tabs>
        <w:tab w:val="clear" w:pos="4536"/>
        <w:tab w:val="clear" w:pos="9072"/>
        <w:tab w:val="right" w:pos="9071"/>
      </w:tabs>
      <w:jc w:val="right"/>
      <w:rPr>
        <w:sz w:val="14"/>
      </w:rPr>
    </w:pPr>
    <w:r>
      <w:rPr>
        <w:caps/>
        <w:sz w:val="14"/>
      </w:rPr>
      <w:t xml:space="preserve"> </w:t>
    </w:r>
    <w:r>
      <w:rPr>
        <w:sz w:val="14"/>
      </w:rPr>
      <w:t xml:space="preserve"> /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76BEF" w14:textId="77777777" w:rsidR="00436998" w:rsidRDefault="00436998">
      <w:r>
        <w:separator/>
      </w:r>
    </w:p>
    <w:p w14:paraId="001475F6" w14:textId="77777777" w:rsidR="00436998" w:rsidRDefault="00436998"/>
  </w:footnote>
  <w:footnote w:type="continuationSeparator" w:id="0">
    <w:p w14:paraId="4D165C1B" w14:textId="77777777" w:rsidR="00436998" w:rsidRDefault="00436998">
      <w:r>
        <w:continuationSeparator/>
      </w:r>
    </w:p>
    <w:p w14:paraId="6DD8643A" w14:textId="77777777" w:rsidR="00436998" w:rsidRDefault="0043699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952E1" w14:textId="77777777" w:rsidR="00971AE1" w:rsidRDefault="00000000">
    <w:pPr>
      <w:pStyle w:val="Header"/>
    </w:pPr>
    <w:r>
      <w:rPr>
        <w:noProof/>
      </w:rPr>
      <w:pict w14:anchorId="6B4C17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985657" o:spid="_x0000_s1027" type="#_x0000_t136" style="position:absolute;left:0;text-align:left;margin-left:0;margin-top:0;width:613.35pt;height:26.1pt;rotation:315;z-index:-251645952;mso-position-horizontal:center;mso-position-horizontal-relative:margin;mso-position-vertical:center;mso-position-vertical-relative:margin" o:allowincell="f" fillcolor="#0d0d0d [3069]" stroked="f">
          <v:textpath style="font-family:&quot;Arial&quot;;font-size:1pt" string="Standard SAG Collaborator Fund Funding Agreemen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68588" w14:textId="77777777" w:rsidR="00E206E8" w:rsidRDefault="00000000">
    <w:pPr>
      <w:pStyle w:val="Header"/>
    </w:pPr>
    <w:r>
      <w:rPr>
        <w:noProof/>
      </w:rPr>
      <w:pict w14:anchorId="61231A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985658" o:spid="_x0000_s1028" type="#_x0000_t136" style="position:absolute;left:0;text-align:left;margin-left:0;margin-top:0;width:613.35pt;height:26.1pt;rotation:315;z-index:-251643904;mso-position-horizontal:center;mso-position-horizontal-relative:margin;mso-position-vertical:center;mso-position-vertical-relative:margin" o:allowincell="f" fillcolor="#0d0d0d [3069]" stroked="f">
          <v:textpath style="font-family:&quot;Arial&quot;;font-size:1pt" string="Standard SAG Collaborator Fund Funding Agreement"/>
          <w10:wrap anchorx="margin" anchory="margin"/>
        </v:shape>
      </w:pict>
    </w:r>
    <w:r w:rsidR="00484DCF">
      <w:rPr>
        <w:noProof/>
      </w:rPr>
      <mc:AlternateContent>
        <mc:Choice Requires="wps">
          <w:drawing>
            <wp:anchor distT="0" distB="0" distL="114300" distR="114300" simplePos="0" relativeHeight="251651072" behindDoc="0" locked="0" layoutInCell="0" allowOverlap="1" wp14:anchorId="1AB30CE7" wp14:editId="6202B2DD">
              <wp:simplePos x="0" y="0"/>
              <wp:positionH relativeFrom="page">
                <wp:align>center</wp:align>
              </wp:positionH>
              <wp:positionV relativeFrom="page">
                <wp:align>top</wp:align>
              </wp:positionV>
              <wp:extent cx="7772400" cy="442595"/>
              <wp:effectExtent l="0" t="0" r="0" b="14605"/>
              <wp:wrapNone/>
              <wp:docPr id="18" name="MSIPCMbab14f0bae165602532af5f7" descr="{&quot;HashCode&quot;:1178062039,&quot;Height&quot;:9999999.0,&quot;Width&quot;:9999999.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442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C4934DF" w14:textId="77777777" w:rsidR="00E206E8" w:rsidRPr="00524A31" w:rsidRDefault="00524A31" w:rsidP="00524A31">
                          <w:pPr>
                            <w:jc w:val="center"/>
                            <w:rPr>
                              <w:color w:val="A80000"/>
                              <w:sz w:val="24"/>
                            </w:rPr>
                          </w:pPr>
                          <w:r w:rsidRPr="00524A31">
                            <w:rPr>
                              <w:color w:val="A80000"/>
                              <w:sz w:val="24"/>
                            </w:rPr>
                            <w:t>OFFICIAL</w:t>
                          </w: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1AB30CE7" id="_x0000_t202" coordsize="21600,21600" o:spt="202" path="m,l,21600r21600,l21600,xe">
              <v:stroke joinstyle="miter"/>
              <v:path gradientshapeok="t" o:connecttype="rect"/>
            </v:shapetype>
            <v:shape id="MSIPCMbab14f0bae165602532af5f7" o:spid="_x0000_s1026" type="#_x0000_t202" alt="{&quot;HashCode&quot;:1178062039,&quot;Height&quot;:9999999.0,&quot;Width&quot;:9999999.0,&quot;Placement&quot;:&quot;Header&quot;,&quot;Index&quot;:&quot;Primary&quot;,&quot;Section&quot;:1,&quot;Top&quot;:0.0,&quot;Left&quot;:0.0}" style="position:absolute;left:0;text-align:left;margin-left:0;margin-top:0;width:612pt;height:34.85pt;z-index:251651072;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" o:allowincell="f" filled="f" stroked="f" strokeweight=".5pt">
              <v:textbox inset=",0,,0">
                <w:txbxContent>
                  <w:p w14:paraId="1C4934DF" w14:textId="77777777" w:rsidR="00E206E8" w:rsidRPr="00524A31" w:rsidRDefault="00524A31" w:rsidP="00524A31">
                    <w:pPr>
                      <w:jc w:val="center"/>
                      <w:rPr>
                        <w:color w:val="A80000"/>
                        <w:sz w:val="24"/>
                      </w:rPr>
                    </w:pPr>
                    <w:r w:rsidRPr="00524A31">
                      <w:rPr>
                        <w:color w:val="A80000"/>
                        <w:sz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59B4F" w14:textId="77777777" w:rsidR="00C738EB" w:rsidRDefault="00000000">
    <w:pPr>
      <w:pStyle w:val="Header"/>
    </w:pPr>
    <w:r>
      <w:rPr>
        <w:noProof/>
      </w:rPr>
      <w:pict w14:anchorId="1C94A3E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985656" o:spid="_x0000_s1026" type="#_x0000_t136" style="position:absolute;left:0;text-align:left;margin-left:0;margin-top:0;width:613.35pt;height:26.1pt;rotation:315;z-index:-251648000;mso-position-horizontal:center;mso-position-horizontal-relative:margin;mso-position-vertical:center;mso-position-vertical-relative:margin" o:allowincell="f" fillcolor="#0d0d0d [3069]" stroked="f">
          <v:textpath style="font-family:&quot;Arial&quot;;font-size:1pt" string="Standard SAG Collaborator Fund Funding Agreement"/>
          <w10:wrap anchorx="margin" anchory="margin"/>
        </v:shape>
      </w:pict>
    </w:r>
    <w:r w:rsidR="00484DCF">
      <w:rPr>
        <w:noProof/>
      </w:rPr>
      <mc:AlternateContent>
        <mc:Choice Requires="wps">
          <w:drawing>
            <wp:anchor distT="0" distB="0" distL="114300" distR="114300" simplePos="0" relativeHeight="251665408" behindDoc="0" locked="0" layoutInCell="0" allowOverlap="1" wp14:anchorId="0D617432" wp14:editId="6EB3655F">
              <wp:simplePos x="0" y="0"/>
              <wp:positionH relativeFrom="page">
                <wp:align>center</wp:align>
              </wp:positionH>
              <wp:positionV relativeFrom="page">
                <wp:align>top</wp:align>
              </wp:positionV>
              <wp:extent cx="7772400" cy="442595"/>
              <wp:effectExtent l="0" t="0" r="0" b="14605"/>
              <wp:wrapNone/>
              <wp:docPr id="17" name="MSIPCMe9a04c44a890b147e764d019" descr="{&quot;HashCode&quot;:1178062039,&quot;Height&quot;:9999999.0,&quot;Width&quot;:9999999.0,&quot;Placement&quot;:&quot;Header&quot;,&quot;Index&quot;:&quot;FirstPage&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442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F82EEF8" w14:textId="77777777" w:rsidR="00E206E8" w:rsidRPr="00524A31" w:rsidRDefault="00524A31" w:rsidP="00524A31">
                          <w:pPr>
                            <w:jc w:val="center"/>
                            <w:rPr>
                              <w:color w:val="A80000"/>
                              <w:sz w:val="24"/>
                            </w:rPr>
                          </w:pPr>
                          <w:r w:rsidRPr="00524A31">
                            <w:rPr>
                              <w:color w:val="A80000"/>
                              <w:sz w:val="24"/>
                            </w:rPr>
                            <w:t>OFFICIAL</w:t>
                          </w:r>
                          <w:r w:rsidR="00971AE1">
                            <w:rPr>
                              <w:color w:val="A80000"/>
                              <w:sz w:val="24"/>
                            </w:rPr>
                            <w:t xml:space="preserve"> SENSITIVE</w:t>
                          </w: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0D617432" id="_x0000_t202" coordsize="21600,21600" o:spt="202" path="m,l,21600r21600,l21600,xe">
              <v:stroke joinstyle="miter"/>
              <v:path gradientshapeok="t" o:connecttype="rect"/>
            </v:shapetype>
            <v:shape id="MSIPCMe9a04c44a890b147e764d019" o:spid="_x0000_s1027" type="#_x0000_t202" alt="{&quot;HashCode&quot;:1178062039,&quot;Height&quot;:9999999.0,&quot;Width&quot;:9999999.0,&quot;Placement&quot;:&quot;Header&quot;,&quot;Index&quot;:&quot;FirstPage&quot;,&quot;Section&quot;:1,&quot;Top&quot;:0.0,&quot;Left&quot;:0.0}" style="position:absolute;left:0;text-align:left;margin-left:0;margin-top:0;width:612pt;height:34.85pt;z-index:251665408;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" o:allowincell="f" filled="f" stroked="f" strokeweight=".5pt">
              <v:textbox inset=",0,,0">
                <w:txbxContent>
                  <w:p w14:paraId="5F82EEF8" w14:textId="77777777" w:rsidR="00E206E8" w:rsidRPr="00524A31" w:rsidRDefault="00524A31" w:rsidP="00524A31">
                    <w:pPr>
                      <w:jc w:val="center"/>
                      <w:rPr>
                        <w:color w:val="A80000"/>
                        <w:sz w:val="24"/>
                      </w:rPr>
                    </w:pPr>
                    <w:r w:rsidRPr="00524A31">
                      <w:rPr>
                        <w:color w:val="A80000"/>
                        <w:sz w:val="24"/>
                      </w:rPr>
                      <w:t>OFFICIAL</w:t>
                    </w:r>
                    <w:r w:rsidR="00971AE1">
                      <w:rPr>
                        <w:color w:val="A80000"/>
                        <w:sz w:val="24"/>
                      </w:rPr>
                      <w:t xml:space="preserve"> SENSITIVE</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FFA97" w14:textId="77777777" w:rsidR="00C738EB" w:rsidRDefault="00000000">
    <w:pPr>
      <w:pStyle w:val="Header"/>
    </w:pPr>
    <w:r>
      <w:rPr>
        <w:noProof/>
      </w:rPr>
      <w:pict w14:anchorId="7344EB1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985660" o:spid="_x0000_s1030" type="#_x0000_t136" style="position:absolute;left:0;text-align:left;margin-left:0;margin-top:0;width:613.35pt;height:26.1pt;rotation:315;z-index:-251639808;mso-position-horizontal:center;mso-position-horizontal-relative:margin;mso-position-vertical:center;mso-position-vertical-relative:margin" o:allowincell="f" fillcolor="#0d0d0d [3069]" stroked="f">
          <v:textpath style="font-family:&quot;Arial&quot;;font-size:1pt" string="Standard SAG Collaborator Fund Funding Agreemen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A2CD9" w14:textId="108E80E7" w:rsidR="00C738EB" w:rsidRDefault="00000000">
    <w:pPr>
      <w:pStyle w:val="Header"/>
      <w:pBdr>
        <w:bottom w:val="single" w:sz="6" w:space="1" w:color="auto"/>
      </w:pBdr>
    </w:pPr>
    <w:r>
      <w:rPr>
        <w:noProof/>
      </w:rPr>
      <w:pict w14:anchorId="35FBBB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985661" o:spid="_x0000_s1031" type="#_x0000_t136" style="position:absolute;left:0;text-align:left;margin-left:0;margin-top:0;width:613.35pt;height:26.1pt;rotation:315;z-index:-251637760;mso-position-horizontal:center;mso-position-horizontal-relative:margin;mso-position-vertical:center;mso-position-vertical-relative:margin" o:allowincell="f" fillcolor="#0d0d0d [3069]" stroked="f">
          <v:textpath style="font-family:&quot;Arial&quot;;font-size:1pt" string="Standard SAG Collaborator Fund Funding Agreement"/>
          <w10:wrap anchorx="margin" anchory="margin"/>
        </v:shape>
      </w:pict>
    </w:r>
    <w:r w:rsidR="00484DCF">
      <w:rPr>
        <w:noProof/>
      </w:rPr>
      <mc:AlternateContent>
        <mc:Choice Requires="wps">
          <w:drawing>
            <wp:anchor distT="0" distB="0" distL="114300" distR="114300" simplePos="0" relativeHeight="251652096" behindDoc="0" locked="0" layoutInCell="0" allowOverlap="1" wp14:anchorId="155BD276" wp14:editId="7EA5C0F2">
              <wp:simplePos x="0" y="0"/>
              <wp:positionH relativeFrom="page">
                <wp:align>center</wp:align>
              </wp:positionH>
              <wp:positionV relativeFrom="page">
                <wp:align>top</wp:align>
              </wp:positionV>
              <wp:extent cx="7772400" cy="442595"/>
              <wp:effectExtent l="0" t="0" r="0" b="14605"/>
              <wp:wrapNone/>
              <wp:docPr id="16" name="MSIPCM16474fc1b3ad3fa5ec417bb4" descr="{&quot;HashCode&quot;:1178062039,&quot;Height&quot;:9999999.0,&quot;Width&quot;:9999999.0,&quot;Placement&quot;:&quot;Header&quot;,&quot;Index&quot;:&quot;Primary&quot;,&quot;Section&quot;:2,&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442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56CD3AD" w14:textId="77777777" w:rsidR="00BE41B1" w:rsidRPr="00524A31" w:rsidRDefault="00524A31" w:rsidP="00524A31">
                          <w:pPr>
                            <w:jc w:val="center"/>
                            <w:rPr>
                              <w:color w:val="A80000"/>
                              <w:sz w:val="24"/>
                            </w:rPr>
                          </w:pPr>
                          <w:r w:rsidRPr="00524A31">
                            <w:rPr>
                              <w:color w:val="A80000"/>
                              <w:sz w:val="24"/>
                            </w:rPr>
                            <w:t>OFFICIAL</w:t>
                          </w:r>
                          <w:r w:rsidR="00971AE1">
                            <w:rPr>
                              <w:color w:val="A80000"/>
                              <w:sz w:val="24"/>
                            </w:rPr>
                            <w:t xml:space="preserve"> SENSITIVE</w:t>
                          </w: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155BD276" id="_x0000_t202" coordsize="21600,21600" o:spt="202" path="m,l,21600r21600,l21600,xe">
              <v:stroke joinstyle="miter"/>
              <v:path gradientshapeok="t" o:connecttype="rect"/>
            </v:shapetype>
            <v:shape id="MSIPCM16474fc1b3ad3fa5ec417bb4" o:spid="_x0000_s1028" type="#_x0000_t202" alt="{&quot;HashCode&quot;:1178062039,&quot;Height&quot;:9999999.0,&quot;Width&quot;:9999999.0,&quot;Placement&quot;:&quot;Header&quot;,&quot;Index&quot;:&quot;Primary&quot;,&quot;Section&quot;:2,&quot;Top&quot;:0.0,&quot;Left&quot;:0.0}" style="position:absolute;left:0;text-align:left;margin-left:0;margin-top:0;width:612pt;height:34.85pt;z-index:251652096;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" o:allowincell="f" filled="f" stroked="f" strokeweight=".5pt">
              <v:textbox inset=",0,,0">
                <w:txbxContent>
                  <w:p w14:paraId="256CD3AD" w14:textId="77777777" w:rsidR="00BE41B1" w:rsidRPr="00524A31" w:rsidRDefault="00524A31" w:rsidP="00524A31">
                    <w:pPr>
                      <w:jc w:val="center"/>
                      <w:rPr>
                        <w:color w:val="A80000"/>
                        <w:sz w:val="24"/>
                      </w:rPr>
                    </w:pPr>
                    <w:r w:rsidRPr="00524A31">
                      <w:rPr>
                        <w:color w:val="A80000"/>
                        <w:sz w:val="24"/>
                      </w:rPr>
                      <w:t>OFFICIAL</w:t>
                    </w:r>
                    <w:r w:rsidR="00971AE1">
                      <w:rPr>
                        <w:color w:val="A80000"/>
                        <w:sz w:val="24"/>
                      </w:rPr>
                      <w:t xml:space="preserve"> SENSITIVE</w:t>
                    </w:r>
                  </w:p>
                </w:txbxContent>
              </v:textbox>
              <w10:wrap anchorx="page" anchory="page"/>
            </v:shape>
          </w:pict>
        </mc:Fallback>
      </mc:AlternateContent>
    </w:r>
    <w:r w:rsidR="00C738EB">
      <w:t xml:space="preserve">Page </w:t>
    </w:r>
    <w:r w:rsidR="00C738EB">
      <w:rPr>
        <w:rStyle w:val="PageNumber"/>
      </w:rPr>
      <w:fldChar w:fldCharType="begin"/>
    </w:r>
    <w:r w:rsidR="00C738EB">
      <w:rPr>
        <w:rStyle w:val="PageNumber"/>
      </w:rPr>
      <w:instrText xml:space="preserve"> PAGE </w:instrText>
    </w:r>
    <w:r w:rsidR="00C738EB">
      <w:rPr>
        <w:rStyle w:val="PageNumber"/>
      </w:rPr>
      <w:fldChar w:fldCharType="separate"/>
    </w:r>
    <w:r w:rsidR="00C738EB">
      <w:rPr>
        <w:rStyle w:val="PageNumber"/>
        <w:noProof/>
      </w:rPr>
      <w:t>ii</w:t>
    </w:r>
    <w:r w:rsidR="00C738EB">
      <w:rPr>
        <w:rStyle w:val="PageNumber"/>
      </w:rPr>
      <w:fldChar w:fldCharType="end"/>
    </w:r>
    <w:r w:rsidR="00C738EB">
      <w:rPr>
        <w:rStyle w:val="PageNumber"/>
      </w:rPr>
      <w:t xml:space="preserve"> of </w:t>
    </w:r>
    <w:r w:rsidR="00C738EB">
      <w:rPr>
        <w:rStyle w:val="PageNumber"/>
      </w:rPr>
      <w:fldChar w:fldCharType="begin"/>
    </w:r>
    <w:r w:rsidR="00C738EB">
      <w:rPr>
        <w:rStyle w:val="PageNumber"/>
      </w:rPr>
      <w:instrText xml:space="preserve"> SECTIONPAGES \* roman \* MERGEFORMAT </w:instrText>
    </w:r>
    <w:r w:rsidR="00C738EB">
      <w:rPr>
        <w:rStyle w:val="PageNumber"/>
      </w:rPr>
      <w:fldChar w:fldCharType="separate"/>
    </w:r>
    <w:r w:rsidR="00024915">
      <w:rPr>
        <w:rStyle w:val="PageNumber"/>
        <w:noProof/>
      </w:rPr>
      <w:t>ii</w:t>
    </w:r>
    <w:r w:rsidR="00C738EB">
      <w:rPr>
        <w:rStyle w:val="PageNumber"/>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FEF8F" w14:textId="1DF3F906" w:rsidR="00C738EB" w:rsidRDefault="00000000">
    <w:pPr>
      <w:pStyle w:val="Header"/>
    </w:pPr>
    <w:r>
      <w:rPr>
        <w:noProof/>
      </w:rPr>
      <w:pict w14:anchorId="37E7FA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985659" o:spid="_x0000_s1029" type="#_x0000_t136" style="position:absolute;left:0;text-align:left;margin-left:0;margin-top:0;width:613.35pt;height:26.1pt;rotation:315;z-index:-251641856;mso-position-horizontal:center;mso-position-horizontal-relative:margin;mso-position-vertical:center;mso-position-vertical-relative:margin" o:allowincell="f" fillcolor="#0d0d0d [3069]" stroked="f">
          <v:textpath style="font-family:&quot;Arial&quot;;font-size:1pt" string="Standard SAG Collaborator Fund Funding Agreement"/>
          <w10:wrap anchorx="margin" anchory="margin"/>
        </v:shape>
      </w:pict>
    </w:r>
    <w:r w:rsidR="00484DCF">
      <w:rPr>
        <w:noProof/>
      </w:rPr>
      <mc:AlternateContent>
        <mc:Choice Requires="wps">
          <w:drawing>
            <wp:anchor distT="0" distB="0" distL="114300" distR="114300" simplePos="0" relativeHeight="251653120" behindDoc="0" locked="0" layoutInCell="0" allowOverlap="1" wp14:anchorId="597195F9" wp14:editId="759360F3">
              <wp:simplePos x="0" y="0"/>
              <wp:positionH relativeFrom="page">
                <wp:align>center</wp:align>
              </wp:positionH>
              <wp:positionV relativeFrom="page">
                <wp:align>top</wp:align>
              </wp:positionV>
              <wp:extent cx="7772400" cy="442595"/>
              <wp:effectExtent l="0" t="0" r="0" b="14605"/>
              <wp:wrapNone/>
              <wp:docPr id="14" name="MSIPCM2e39484481380ee72c36dac9" descr="{&quot;HashCode&quot;:1178062039,&quot;Height&quot;:9999999.0,&quot;Width&quot;:9999999.0,&quot;Placement&quot;:&quot;Header&quot;,&quot;Index&quot;:&quot;FirstPage&quot;,&quot;Section&quot;:2,&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442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C701D6F" w14:textId="77777777" w:rsidR="00BE41B1" w:rsidRPr="00524A31" w:rsidRDefault="00BE41B1" w:rsidP="00524A31">
                          <w:pPr>
                            <w:jc w:val="center"/>
                            <w:rPr>
                              <w:color w:val="A80000"/>
                              <w:sz w:val="24"/>
                            </w:rPr>
                          </w:pP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597195F9" id="_x0000_t202" coordsize="21600,21600" o:spt="202" path="m,l,21600r21600,l21600,xe">
              <v:stroke joinstyle="miter"/>
              <v:path gradientshapeok="t" o:connecttype="rect"/>
            </v:shapetype>
            <v:shape id="MSIPCM2e39484481380ee72c36dac9" o:spid="_x0000_s1029" type="#_x0000_t202" alt="{&quot;HashCode&quot;:1178062039,&quot;Height&quot;:9999999.0,&quot;Width&quot;:9999999.0,&quot;Placement&quot;:&quot;Header&quot;,&quot;Index&quot;:&quot;FirstPage&quot;,&quot;Section&quot;:2,&quot;Top&quot;:0.0,&quot;Left&quot;:0.0}" style="position:absolute;left:0;text-align:left;margin-left:0;margin-top:0;width:612pt;height:34.85pt;z-index:251653120;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" o:allowincell="f" filled="f" stroked="f" strokeweight=".5pt">
              <v:textbox inset=",0,,0">
                <w:txbxContent>
                  <w:p w14:paraId="5C701D6F" w14:textId="77777777" w:rsidR="00BE41B1" w:rsidRPr="00524A31" w:rsidRDefault="00BE41B1" w:rsidP="00524A31">
                    <w:pPr>
                      <w:jc w:val="center"/>
                      <w:rPr>
                        <w:color w:val="A80000"/>
                        <w:sz w:val="24"/>
                      </w:rPr>
                    </w:pPr>
                  </w:p>
                </w:txbxContent>
              </v:textbox>
              <w10:wrap anchorx="page" anchory="page"/>
            </v:shape>
          </w:pict>
        </mc:Fallback>
      </mc:AlternateContent>
    </w:r>
    <w:r w:rsidR="00C738EB">
      <w:rPr>
        <w:lang w:val="en-US"/>
      </w:rPr>
      <w:t xml:space="preserve">Page </w:t>
    </w:r>
    <w:r w:rsidR="00C738EB">
      <w:rPr>
        <w:lang w:val="en-US"/>
      </w:rPr>
      <w:fldChar w:fldCharType="begin"/>
    </w:r>
    <w:r w:rsidR="00C738EB">
      <w:rPr>
        <w:lang w:val="en-US"/>
      </w:rPr>
      <w:instrText xml:space="preserve"> PAGE </w:instrText>
    </w:r>
    <w:r w:rsidR="00C738EB">
      <w:rPr>
        <w:lang w:val="en-US"/>
      </w:rPr>
      <w:fldChar w:fldCharType="separate"/>
    </w:r>
    <w:r w:rsidR="00BB16E3">
      <w:rPr>
        <w:noProof/>
        <w:lang w:val="en-US"/>
      </w:rPr>
      <w:t>i</w:t>
    </w:r>
    <w:r w:rsidR="00C738EB">
      <w:rPr>
        <w:lang w:val="en-US"/>
      </w:rPr>
      <w:fldChar w:fldCharType="end"/>
    </w:r>
    <w:r w:rsidR="00C738EB">
      <w:rPr>
        <w:lang w:val="en-US"/>
      </w:rPr>
      <w:t xml:space="preserve"> of </w:t>
    </w:r>
    <w:r w:rsidR="00C738EB">
      <w:rPr>
        <w:lang w:val="en-US"/>
      </w:rPr>
      <w:fldChar w:fldCharType="begin"/>
    </w:r>
    <w:r w:rsidR="00C738EB">
      <w:rPr>
        <w:lang w:val="en-US"/>
      </w:rPr>
      <w:instrText xml:space="preserve"> SECTIONPAGES  \* roman  \* MERGEFORMAT </w:instrText>
    </w:r>
    <w:r w:rsidR="00C738EB">
      <w:rPr>
        <w:lang w:val="en-US"/>
      </w:rPr>
      <w:fldChar w:fldCharType="separate"/>
    </w:r>
    <w:r w:rsidR="00024915">
      <w:rPr>
        <w:noProof/>
        <w:lang w:val="en-US"/>
      </w:rPr>
      <w:t>ii</w:t>
    </w:r>
    <w:r w:rsidR="00C738EB">
      <w:rPr>
        <w:lang w:val="en-US"/>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207ED" w14:textId="77777777" w:rsidR="00C738EB" w:rsidRDefault="00000000">
    <w:pPr>
      <w:pStyle w:val="Header"/>
    </w:pPr>
    <w:r>
      <w:rPr>
        <w:noProof/>
      </w:rPr>
      <w:pict w14:anchorId="0DAE7E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985663" o:spid="_x0000_s1033" type="#_x0000_t136" style="position:absolute;left:0;text-align:left;margin-left:0;margin-top:0;width:613.35pt;height:26.1pt;rotation:315;z-index:-251633664;mso-position-horizontal:center;mso-position-horizontal-relative:margin;mso-position-vertical:center;mso-position-vertical-relative:margin" o:allowincell="f" fillcolor="#0d0d0d [3069]" stroked="f">
          <v:textpath style="font-family:&quot;Arial&quot;;font-size:1pt" string="Standard SAG Collaborator Fund Funding Agreemen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5237B" w14:textId="3C3CE660" w:rsidR="00C738EB" w:rsidRPr="00640286" w:rsidRDefault="00000000" w:rsidP="00CB4854">
    <w:pPr>
      <w:pStyle w:val="Header"/>
      <w:pBdr>
        <w:bottom w:val="single" w:sz="4" w:space="1" w:color="auto"/>
      </w:pBdr>
    </w:pPr>
    <w:r>
      <w:rPr>
        <w:noProof/>
      </w:rPr>
      <w:pict w14:anchorId="7A39E7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985664" o:spid="_x0000_s1034" type="#_x0000_t136" style="position:absolute;left:0;text-align:left;margin-left:0;margin-top:0;width:613.35pt;height:26.1pt;rotation:315;z-index:-251631616;mso-position-horizontal:center;mso-position-horizontal-relative:margin;mso-position-vertical:center;mso-position-vertical-relative:margin" o:allowincell="f" fillcolor="#0d0d0d [3069]" stroked="f">
          <v:textpath style="font-family:&quot;Arial&quot;;font-size:1pt" string="Standard SAG Collaborator Fund Funding Agreement"/>
          <w10:wrap anchorx="margin" anchory="margin"/>
        </v:shape>
      </w:pict>
    </w:r>
    <w:r w:rsidR="00484DCF">
      <w:rPr>
        <w:noProof/>
      </w:rPr>
      <mc:AlternateContent>
        <mc:Choice Requires="wps">
          <w:drawing>
            <wp:anchor distT="0" distB="0" distL="114300" distR="114300" simplePos="0" relativeHeight="251654144" behindDoc="0" locked="0" layoutInCell="0" allowOverlap="1" wp14:anchorId="1A6A5288" wp14:editId="7BECE6AC">
              <wp:simplePos x="0" y="0"/>
              <wp:positionH relativeFrom="page">
                <wp:align>center</wp:align>
              </wp:positionH>
              <wp:positionV relativeFrom="page">
                <wp:align>top</wp:align>
              </wp:positionV>
              <wp:extent cx="7772400" cy="442595"/>
              <wp:effectExtent l="0" t="0" r="0" b="14605"/>
              <wp:wrapNone/>
              <wp:docPr id="13" name="MSIPCM5c8f45b4b7cbe878b4f96bb1" descr="{&quot;HashCode&quot;:1178062039,&quot;Height&quot;:9999999.0,&quot;Width&quot;:9999999.0,&quot;Placement&quot;:&quot;Header&quot;,&quot;Index&quot;:&quot;Primary&quot;,&quot;Section&quot;:3,&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442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2CEC05A" w14:textId="77777777" w:rsidR="00BE41B1" w:rsidRPr="00524A31" w:rsidRDefault="00524A31" w:rsidP="00524A31">
                          <w:pPr>
                            <w:jc w:val="center"/>
                            <w:rPr>
                              <w:color w:val="A80000"/>
                              <w:sz w:val="24"/>
                            </w:rPr>
                          </w:pPr>
                          <w:r w:rsidRPr="00524A31">
                            <w:rPr>
                              <w:color w:val="A80000"/>
                              <w:sz w:val="24"/>
                            </w:rPr>
                            <w:t>OFFICIAL</w:t>
                          </w:r>
                          <w:r w:rsidR="00971AE1">
                            <w:rPr>
                              <w:color w:val="A80000"/>
                              <w:sz w:val="24"/>
                            </w:rPr>
                            <w:t xml:space="preserve"> SENSITIVE</w:t>
                          </w: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1A6A5288" id="_x0000_t202" coordsize="21600,21600" o:spt="202" path="m,l,21600r21600,l21600,xe">
              <v:stroke joinstyle="miter"/>
              <v:path gradientshapeok="t" o:connecttype="rect"/>
            </v:shapetype>
            <v:shape id="MSIPCM5c8f45b4b7cbe878b4f96bb1" o:spid="_x0000_s1030" type="#_x0000_t202" alt="{&quot;HashCode&quot;:1178062039,&quot;Height&quot;:9999999.0,&quot;Width&quot;:9999999.0,&quot;Placement&quot;:&quot;Header&quot;,&quot;Index&quot;:&quot;Primary&quot;,&quot;Section&quot;:3,&quot;Top&quot;:0.0,&quot;Left&quot;:0.0}" style="position:absolute;left:0;text-align:left;margin-left:0;margin-top:0;width:612pt;height:34.85pt;z-index:251654144;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" o:allowincell="f" filled="f" stroked="f" strokeweight=".5pt">
              <v:textbox inset=",0,,0">
                <w:txbxContent>
                  <w:p w14:paraId="52CEC05A" w14:textId="77777777" w:rsidR="00BE41B1" w:rsidRPr="00524A31" w:rsidRDefault="00524A31" w:rsidP="00524A31">
                    <w:pPr>
                      <w:jc w:val="center"/>
                      <w:rPr>
                        <w:color w:val="A80000"/>
                        <w:sz w:val="24"/>
                      </w:rPr>
                    </w:pPr>
                    <w:r w:rsidRPr="00524A31">
                      <w:rPr>
                        <w:color w:val="A80000"/>
                        <w:sz w:val="24"/>
                      </w:rPr>
                      <w:t>OFFICIAL</w:t>
                    </w:r>
                    <w:r w:rsidR="00971AE1">
                      <w:rPr>
                        <w:color w:val="A80000"/>
                        <w:sz w:val="24"/>
                      </w:rPr>
                      <w:t xml:space="preserve"> SENSITIVE</w:t>
                    </w:r>
                  </w:p>
                </w:txbxContent>
              </v:textbox>
              <w10:wrap anchorx="page" anchory="page"/>
            </v:shape>
          </w:pict>
        </mc:Fallback>
      </mc:AlternateContent>
    </w:r>
    <w:r w:rsidR="00C738EB">
      <w:t xml:space="preserve">Page </w:t>
    </w:r>
    <w:r w:rsidR="00C738EB">
      <w:rPr>
        <w:rStyle w:val="PageNumber"/>
      </w:rPr>
      <w:fldChar w:fldCharType="begin"/>
    </w:r>
    <w:r w:rsidR="00C738EB">
      <w:rPr>
        <w:rStyle w:val="PageNumber"/>
      </w:rPr>
      <w:instrText xml:space="preserve"> PAGE </w:instrText>
    </w:r>
    <w:r w:rsidR="00C738EB">
      <w:rPr>
        <w:rStyle w:val="PageNumber"/>
      </w:rPr>
      <w:fldChar w:fldCharType="separate"/>
    </w:r>
    <w:r w:rsidR="00BB16E3">
      <w:rPr>
        <w:rStyle w:val="PageNumber"/>
        <w:noProof/>
      </w:rPr>
      <w:t>2</w:t>
    </w:r>
    <w:r w:rsidR="00C738EB">
      <w:rPr>
        <w:rStyle w:val="PageNumber"/>
      </w:rPr>
      <w:fldChar w:fldCharType="end"/>
    </w:r>
    <w:r w:rsidR="00C738EB">
      <w:rPr>
        <w:rStyle w:val="PageNumber"/>
      </w:rPr>
      <w:t xml:space="preserve"> of </w:t>
    </w:r>
    <w:r w:rsidR="00C738EB">
      <w:rPr>
        <w:rStyle w:val="PageNumber"/>
      </w:rPr>
      <w:fldChar w:fldCharType="begin"/>
    </w:r>
    <w:r w:rsidR="00C738EB">
      <w:rPr>
        <w:rStyle w:val="PageNumber"/>
      </w:rPr>
      <w:instrText xml:space="preserve"> SECTIONPAGES  \* Arabic  \* MERGEFORMAT </w:instrText>
    </w:r>
    <w:r w:rsidR="00C738EB">
      <w:rPr>
        <w:rStyle w:val="PageNumber"/>
      </w:rPr>
      <w:fldChar w:fldCharType="separate"/>
    </w:r>
    <w:r w:rsidR="00024915">
      <w:rPr>
        <w:rStyle w:val="PageNumber"/>
        <w:noProof/>
      </w:rPr>
      <w:t>10</w:t>
    </w:r>
    <w:r w:rsidR="00C738EB">
      <w:rPr>
        <w:rStyle w:val="PageNumber"/>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A28E" w14:textId="77777777" w:rsidR="00C738EB" w:rsidRDefault="00000000">
    <w:pPr>
      <w:pStyle w:val="Header"/>
    </w:pPr>
    <w:r>
      <w:rPr>
        <w:noProof/>
      </w:rPr>
      <w:pict w14:anchorId="733A7A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985662" o:spid="_x0000_s1032" type="#_x0000_t136" style="position:absolute;left:0;text-align:left;margin-left:0;margin-top:0;width:613.35pt;height:26.1pt;rotation:315;z-index:-251635712;mso-position-horizontal:center;mso-position-horizontal-relative:margin;mso-position-vertical:center;mso-position-vertical-relative:margin" o:allowincell="f" fillcolor="#0d0d0d [3069]" stroked="f">
          <v:textpath style="font-family:&quot;Arial&quot;;font-size:1pt" string="Standard SAG Collaborator Fund Funding Agreement"/>
          <w10:wrap anchorx="margin" anchory="margin"/>
        </v:shape>
      </w:pict>
    </w:r>
    <w:r w:rsidR="00484DCF">
      <w:rPr>
        <w:noProof/>
      </w:rPr>
      <mc:AlternateContent>
        <mc:Choice Requires="wps">
          <w:drawing>
            <wp:anchor distT="0" distB="0" distL="114300" distR="114300" simplePos="0" relativeHeight="251666432" behindDoc="0" locked="0" layoutInCell="0" allowOverlap="1" wp14:anchorId="2587855D" wp14:editId="5B1412FB">
              <wp:simplePos x="0" y="0"/>
              <wp:positionH relativeFrom="page">
                <wp:align>center</wp:align>
              </wp:positionH>
              <wp:positionV relativeFrom="page">
                <wp:align>top</wp:align>
              </wp:positionV>
              <wp:extent cx="7772400" cy="442595"/>
              <wp:effectExtent l="0" t="0" r="0" b="14605"/>
              <wp:wrapNone/>
              <wp:docPr id="11" name="MSIPCMd86549cdae2c1022e04098ce" descr="{&quot;HashCode&quot;:1178062039,&quot;Height&quot;:9999999.0,&quot;Width&quot;:9999999.0,&quot;Placement&quot;:&quot;Header&quot;,&quot;Index&quot;:&quot;FirstPage&quot;,&quot;Section&quot;:3,&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442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2DF0AB6" w14:textId="77777777" w:rsidR="00BE41B1" w:rsidRPr="00524A31" w:rsidRDefault="00524A31" w:rsidP="00524A31">
                          <w:pPr>
                            <w:jc w:val="center"/>
                            <w:rPr>
                              <w:color w:val="A80000"/>
                              <w:sz w:val="24"/>
                            </w:rPr>
                          </w:pPr>
                          <w:r w:rsidRPr="00524A31">
                            <w:rPr>
                              <w:color w:val="A80000"/>
                              <w:sz w:val="24"/>
                            </w:rPr>
                            <w:t>OFFICIAL</w:t>
                          </w: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2587855D" id="_x0000_t202" coordsize="21600,21600" o:spt="202" path="m,l,21600r21600,l21600,xe">
              <v:stroke joinstyle="miter"/>
              <v:path gradientshapeok="t" o:connecttype="rect"/>
            </v:shapetype>
            <v:shape id="MSIPCMd86549cdae2c1022e04098ce" o:spid="_x0000_s1031" type="#_x0000_t202" alt="{&quot;HashCode&quot;:1178062039,&quot;Height&quot;:9999999.0,&quot;Width&quot;:9999999.0,&quot;Placement&quot;:&quot;Header&quot;,&quot;Index&quot;:&quot;FirstPage&quot;,&quot;Section&quot;:3,&quot;Top&quot;:0.0,&quot;Left&quot;:0.0}" style="position:absolute;left:0;text-align:left;margin-left:0;margin-top:0;width:612pt;height:34.85pt;z-index:251666432;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" o:allowincell="f" filled="f" stroked="f" strokeweight=".5pt">
              <v:textbox inset=",0,,0">
                <w:txbxContent>
                  <w:p w14:paraId="42DF0AB6" w14:textId="77777777" w:rsidR="00BE41B1" w:rsidRPr="00524A31" w:rsidRDefault="00524A31" w:rsidP="00524A31">
                    <w:pPr>
                      <w:jc w:val="center"/>
                      <w:rPr>
                        <w:color w:val="A80000"/>
                        <w:sz w:val="24"/>
                      </w:rPr>
                    </w:pPr>
                    <w:r w:rsidRPr="00524A31">
                      <w:rPr>
                        <w:color w:val="A80000"/>
                        <w:sz w:val="24"/>
                      </w:rPr>
                      <w:t>OFFICIAL</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5CB68" w14:textId="77777777" w:rsidR="00C738EB" w:rsidRDefault="00000000">
    <w:pPr>
      <w:pStyle w:val="Header"/>
    </w:pPr>
    <w:r>
      <w:rPr>
        <w:noProof/>
      </w:rPr>
      <w:pict w14:anchorId="2C290A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985666" o:spid="_x0000_s1036" type="#_x0000_t136" style="position:absolute;left:0;text-align:left;margin-left:0;margin-top:0;width:613.35pt;height:26.1pt;rotation:315;z-index:-251627520;mso-position-horizontal:center;mso-position-horizontal-relative:margin;mso-position-vertical:center;mso-position-vertical-relative:margin" o:allowincell="f" fillcolor="#0d0d0d [3069]" stroked="f">
          <v:textpath style="font-family:&quot;Arial&quot;;font-size:1pt" string="Standard SAG Collaborator Fund Funding Agreement"/>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A9DC3" w14:textId="52C897A3" w:rsidR="00C738EB" w:rsidRDefault="00000000" w:rsidP="00537C67">
    <w:pPr>
      <w:pStyle w:val="Header"/>
      <w:pBdr>
        <w:bottom w:val="single" w:sz="6" w:space="0" w:color="auto"/>
      </w:pBdr>
    </w:pPr>
    <w:r>
      <w:rPr>
        <w:noProof/>
      </w:rPr>
      <w:pict w14:anchorId="3D9763A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985667" o:spid="_x0000_s1037" type="#_x0000_t136" style="position:absolute;left:0;text-align:left;margin-left:0;margin-top:0;width:613.35pt;height:26.1pt;rotation:315;z-index:-251625472;mso-position-horizontal:center;mso-position-horizontal-relative:margin;mso-position-vertical:center;mso-position-vertical-relative:margin" o:allowincell="f" fillcolor="#0d0d0d [3069]" stroked="f">
          <v:textpath style="font-family:&quot;Arial&quot;;font-size:1pt" string="Standard SAG Collaborator Fund Funding Agreement"/>
          <w10:wrap anchorx="margin" anchory="margin"/>
        </v:shape>
      </w:pict>
    </w:r>
    <w:r w:rsidR="00484DCF">
      <w:rPr>
        <w:noProof/>
      </w:rPr>
      <mc:AlternateContent>
        <mc:Choice Requires="wps">
          <w:drawing>
            <wp:anchor distT="0" distB="0" distL="114300" distR="114300" simplePos="0" relativeHeight="251661312" behindDoc="0" locked="0" layoutInCell="0" allowOverlap="1" wp14:anchorId="73D6CC0A" wp14:editId="125E9BB0">
              <wp:simplePos x="0" y="0"/>
              <wp:positionH relativeFrom="page">
                <wp:align>center</wp:align>
              </wp:positionH>
              <wp:positionV relativeFrom="page">
                <wp:align>top</wp:align>
              </wp:positionV>
              <wp:extent cx="7772400" cy="442595"/>
              <wp:effectExtent l="0" t="0" r="0" b="14605"/>
              <wp:wrapNone/>
              <wp:docPr id="10" name="MSIPCM98b149e981dc7a06173e7cb4" descr="{&quot;HashCode&quot;:1178062039,&quot;Height&quot;:9999999.0,&quot;Width&quot;:9999999.0,&quot;Placement&quot;:&quot;Header&quot;,&quot;Index&quot;:&quot;Primary&quot;,&quot;Section&quot;:4,&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442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ED70611" w14:textId="77777777" w:rsidR="005A5836" w:rsidRPr="00524A31" w:rsidRDefault="00524A31" w:rsidP="00524A31">
                          <w:pPr>
                            <w:jc w:val="center"/>
                            <w:rPr>
                              <w:b/>
                              <w:bCs/>
                              <w:color w:val="A80000"/>
                              <w:sz w:val="24"/>
                            </w:rPr>
                          </w:pPr>
                          <w:r w:rsidRPr="00524A31">
                            <w:rPr>
                              <w:color w:val="A80000"/>
                              <w:sz w:val="24"/>
                            </w:rPr>
                            <w:t>OFFICIAL</w:t>
                          </w:r>
                          <w:r w:rsidR="00971AE1">
                            <w:rPr>
                              <w:b/>
                              <w:bCs/>
                              <w:color w:val="A80000"/>
                              <w:sz w:val="24"/>
                            </w:rPr>
                            <w:t xml:space="preserve"> </w:t>
                          </w:r>
                          <w:r w:rsidR="00971AE1" w:rsidRPr="00971AE1">
                            <w:rPr>
                              <w:color w:val="A80000"/>
                              <w:sz w:val="24"/>
                            </w:rPr>
                            <w:t>SENSITIVE</w:t>
                          </w: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73D6CC0A" id="_x0000_t202" coordsize="21600,21600" o:spt="202" path="m,l,21600r21600,l21600,xe">
              <v:stroke joinstyle="miter"/>
              <v:path gradientshapeok="t" o:connecttype="rect"/>
            </v:shapetype>
            <v:shape id="MSIPCM98b149e981dc7a06173e7cb4" o:spid="_x0000_s1032" type="#_x0000_t202" alt="{&quot;HashCode&quot;:1178062039,&quot;Height&quot;:9999999.0,&quot;Width&quot;:9999999.0,&quot;Placement&quot;:&quot;Header&quot;,&quot;Index&quot;:&quot;Primary&quot;,&quot;Section&quot;:4,&quot;Top&quot;:0.0,&quot;Left&quot;:0.0}" style="position:absolute;left:0;text-align:left;margin-left:0;margin-top:0;width:612pt;height:34.85pt;z-index:251661312;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" o:allowincell="f" filled="f" stroked="f" strokeweight=".5pt">
              <v:textbox inset=",0,,0">
                <w:txbxContent>
                  <w:p w14:paraId="0ED70611" w14:textId="77777777" w:rsidR="005A5836" w:rsidRPr="00524A31" w:rsidRDefault="00524A31" w:rsidP="00524A31">
                    <w:pPr>
                      <w:jc w:val="center"/>
                      <w:rPr>
                        <w:b/>
                        <w:bCs/>
                        <w:color w:val="A80000"/>
                        <w:sz w:val="24"/>
                      </w:rPr>
                    </w:pPr>
                    <w:r w:rsidRPr="00524A31">
                      <w:rPr>
                        <w:color w:val="A80000"/>
                        <w:sz w:val="24"/>
                      </w:rPr>
                      <w:t>OFFICIAL</w:t>
                    </w:r>
                    <w:r w:rsidR="00971AE1">
                      <w:rPr>
                        <w:b/>
                        <w:bCs/>
                        <w:color w:val="A80000"/>
                        <w:sz w:val="24"/>
                      </w:rPr>
                      <w:t xml:space="preserve"> </w:t>
                    </w:r>
                    <w:r w:rsidR="00971AE1" w:rsidRPr="00971AE1">
                      <w:rPr>
                        <w:color w:val="A80000"/>
                        <w:sz w:val="24"/>
                      </w:rPr>
                      <w:t>SENSITIVE</w:t>
                    </w:r>
                  </w:p>
                </w:txbxContent>
              </v:textbox>
              <w10:wrap anchorx="page" anchory="page"/>
            </v:shape>
          </w:pict>
        </mc:Fallback>
      </mc:AlternateContent>
    </w:r>
    <w:r w:rsidR="00C738EB" w:rsidRPr="009579E4">
      <w:t xml:space="preserve"> </w:t>
    </w:r>
    <w:r w:rsidR="00C738EB">
      <w:t xml:space="preserve">Page </w:t>
    </w:r>
    <w:r w:rsidR="00C738EB">
      <w:rPr>
        <w:rStyle w:val="PageNumber"/>
      </w:rPr>
      <w:fldChar w:fldCharType="begin"/>
    </w:r>
    <w:r w:rsidR="00C738EB">
      <w:rPr>
        <w:rStyle w:val="PageNumber"/>
      </w:rPr>
      <w:instrText xml:space="preserve"> PAGE </w:instrText>
    </w:r>
    <w:r w:rsidR="00C738EB">
      <w:rPr>
        <w:rStyle w:val="PageNumber"/>
      </w:rPr>
      <w:fldChar w:fldCharType="separate"/>
    </w:r>
    <w:r w:rsidR="00BB16E3">
      <w:rPr>
        <w:rStyle w:val="PageNumber"/>
        <w:noProof/>
      </w:rPr>
      <w:t>4</w:t>
    </w:r>
    <w:r w:rsidR="00C738EB">
      <w:rPr>
        <w:rStyle w:val="PageNumber"/>
      </w:rPr>
      <w:fldChar w:fldCharType="end"/>
    </w:r>
    <w:r w:rsidR="00C738EB">
      <w:rPr>
        <w:rStyle w:val="PageNumber"/>
      </w:rPr>
      <w:t xml:space="preserve"> of </w:t>
    </w:r>
    <w:r w:rsidR="00C738EB">
      <w:rPr>
        <w:rStyle w:val="PageNumber"/>
      </w:rPr>
      <w:fldChar w:fldCharType="begin"/>
    </w:r>
    <w:r w:rsidR="00C738EB">
      <w:rPr>
        <w:rStyle w:val="PageNumber"/>
      </w:rPr>
      <w:instrText xml:space="preserve"> SECTIONPAGES  \* Arabic  \* MERGEFORMAT </w:instrText>
    </w:r>
    <w:r w:rsidR="00C738EB">
      <w:rPr>
        <w:rStyle w:val="PageNumber"/>
      </w:rPr>
      <w:fldChar w:fldCharType="separate"/>
    </w:r>
    <w:r w:rsidR="00024915">
      <w:rPr>
        <w:rStyle w:val="PageNumber"/>
        <w:noProof/>
      </w:rPr>
      <w:t>1</w:t>
    </w:r>
    <w:r w:rsidR="00C738EB">
      <w:rPr>
        <w:rStyle w:val="PageNumber"/>
      </w:rP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9E8D6" w14:textId="77777777" w:rsidR="00C738EB" w:rsidRDefault="00000000">
    <w:pPr>
      <w:pStyle w:val="Header"/>
    </w:pPr>
    <w:r>
      <w:rPr>
        <w:noProof/>
      </w:rPr>
      <w:pict w14:anchorId="7CD540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985665" o:spid="_x0000_s1035" type="#_x0000_t136" style="position:absolute;left:0;text-align:left;margin-left:0;margin-top:0;width:613.35pt;height:26.1pt;rotation:315;z-index:-251629568;mso-position-horizontal:center;mso-position-horizontal-relative:margin;mso-position-vertical:center;mso-position-vertical-relative:margin" o:allowincell="f" fillcolor="#0d0d0d [3069]" stroked="f">
          <v:textpath style="font-family:&quot;Arial&quot;;font-size:1pt" string="Standard SAG Collaborator Fund Funding Agreement"/>
          <w10:wrap anchorx="margin" anchory="margin"/>
        </v:shape>
      </w:pict>
    </w:r>
    <w:r w:rsidR="00484DCF">
      <w:rPr>
        <w:noProof/>
      </w:rPr>
      <mc:AlternateContent>
        <mc:Choice Requires="wps">
          <w:drawing>
            <wp:anchor distT="0" distB="0" distL="114300" distR="114300" simplePos="0" relativeHeight="251662336" behindDoc="0" locked="0" layoutInCell="0" allowOverlap="1" wp14:anchorId="1C0F43E0" wp14:editId="10ABB3D5">
              <wp:simplePos x="0" y="0"/>
              <wp:positionH relativeFrom="page">
                <wp:align>center</wp:align>
              </wp:positionH>
              <wp:positionV relativeFrom="page">
                <wp:align>top</wp:align>
              </wp:positionV>
              <wp:extent cx="7772400" cy="442595"/>
              <wp:effectExtent l="0" t="0" r="0" b="14605"/>
              <wp:wrapNone/>
              <wp:docPr id="9" name="MSIPCMff0c470c8940d0ba2edca184" descr="{&quot;HashCode&quot;:1178062039,&quot;Height&quot;:9999999.0,&quot;Width&quot;:9999999.0,&quot;Placement&quot;:&quot;Header&quot;,&quot;Index&quot;:&quot;FirstPage&quot;,&quot;Section&quot;:4,&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442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51493C8" w14:textId="77777777" w:rsidR="00BE41B1" w:rsidRPr="00524A31" w:rsidRDefault="00524A31" w:rsidP="00524A31">
                          <w:pPr>
                            <w:jc w:val="center"/>
                            <w:rPr>
                              <w:color w:val="A80000"/>
                              <w:sz w:val="24"/>
                            </w:rPr>
                          </w:pPr>
                          <w:r w:rsidRPr="00524A31">
                            <w:rPr>
                              <w:color w:val="A80000"/>
                              <w:sz w:val="24"/>
                            </w:rPr>
                            <w:t>OFFICIAL</w:t>
                          </w: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1C0F43E0" id="_x0000_t202" coordsize="21600,21600" o:spt="202" path="m,l,21600r21600,l21600,xe">
              <v:stroke joinstyle="miter"/>
              <v:path gradientshapeok="t" o:connecttype="rect"/>
            </v:shapetype>
            <v:shape id="MSIPCMff0c470c8940d0ba2edca184" o:spid="_x0000_s1033" type="#_x0000_t202" alt="{&quot;HashCode&quot;:1178062039,&quot;Height&quot;:9999999.0,&quot;Width&quot;:9999999.0,&quot;Placement&quot;:&quot;Header&quot;,&quot;Index&quot;:&quot;FirstPage&quot;,&quot;Section&quot;:4,&quot;Top&quot;:0.0,&quot;Left&quot;:0.0}" style="position:absolute;left:0;text-align:left;margin-left:0;margin-top:0;width:612pt;height:34.85pt;z-index:251662336;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" o:allowincell="f" filled="f" stroked="f" strokeweight=".5pt">
              <v:textbox inset=",0,,0">
                <w:txbxContent>
                  <w:p w14:paraId="151493C8" w14:textId="77777777" w:rsidR="00BE41B1" w:rsidRPr="00524A31" w:rsidRDefault="00524A31" w:rsidP="00524A31">
                    <w:pPr>
                      <w:jc w:val="center"/>
                      <w:rPr>
                        <w:color w:val="A80000"/>
                        <w:sz w:val="24"/>
                      </w:rPr>
                    </w:pPr>
                    <w:r w:rsidRPr="00524A31">
                      <w:rPr>
                        <w:color w:val="A80000"/>
                        <w:sz w:val="24"/>
                      </w:rPr>
                      <w:t>OFFICIAL</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9E6F4" w14:textId="77777777" w:rsidR="00C738EB" w:rsidRDefault="00000000">
    <w:r>
      <w:rPr>
        <w:noProof/>
      </w:rPr>
      <w:pict w14:anchorId="261EA27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985669" o:spid="_x0000_s1039" type="#_x0000_t136" style="position:absolute;margin-left:0;margin-top:0;width:613.35pt;height:26.1pt;rotation:315;z-index:-251621376;mso-position-horizontal:center;mso-position-horizontal-relative:margin;mso-position-vertical:center;mso-position-vertical-relative:margin" o:allowincell="f" fillcolor="#0d0d0d [3069]" stroked="f">
          <v:textpath style="font-family:&quot;Arial&quot;;font-size:1pt" string="Standard SAG Collaborator Fund Funding Agreement"/>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064F1" w14:textId="2E4B36C6" w:rsidR="00C738EB" w:rsidRPr="00DB6BAD" w:rsidRDefault="00000000" w:rsidP="00147876">
    <w:pPr>
      <w:pStyle w:val="Header"/>
      <w:pBdr>
        <w:bottom w:val="single" w:sz="4" w:space="1" w:color="auto"/>
      </w:pBdr>
    </w:pPr>
    <w:r>
      <w:rPr>
        <w:noProof/>
      </w:rPr>
      <w:pict w14:anchorId="004C3A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985670" o:spid="_x0000_s1040" type="#_x0000_t136" style="position:absolute;left:0;text-align:left;margin-left:0;margin-top:0;width:613.35pt;height:26.1pt;rotation:315;z-index:-251619328;mso-position-horizontal:center;mso-position-horizontal-relative:margin;mso-position-vertical:center;mso-position-vertical-relative:margin" o:allowincell="f" fillcolor="#0d0d0d [3069]" stroked="f">
          <v:textpath style="font-family:&quot;Arial&quot;;font-size:1pt" string="Standard SAG Collaborator Fund Funding Agreement"/>
          <w10:wrap anchorx="margin" anchory="margin"/>
        </v:shape>
      </w:pict>
    </w:r>
    <w:r w:rsidR="003C5474">
      <w:rPr>
        <w:noProof/>
      </w:rPr>
      <mc:AlternateContent>
        <mc:Choice Requires="wps">
          <w:drawing>
            <wp:anchor distT="0" distB="0" distL="114300" distR="114300" simplePos="0" relativeHeight="251663360" behindDoc="0" locked="0" layoutInCell="0" allowOverlap="1" wp14:anchorId="075BD7BF" wp14:editId="697077C1">
              <wp:simplePos x="0" y="0"/>
              <wp:positionH relativeFrom="page">
                <wp:align>center</wp:align>
              </wp:positionH>
              <wp:positionV relativeFrom="page">
                <wp:align>top</wp:align>
              </wp:positionV>
              <wp:extent cx="7772400" cy="442595"/>
              <wp:effectExtent l="0" t="0" r="0" b="14605"/>
              <wp:wrapNone/>
              <wp:docPr id="24" name="MSIPCM3be64e98832096f5bd629174" descr="{&quot;HashCode&quot;:1178062039,&quot;Height&quot;:9999999.0,&quot;Width&quot;:9999999.0,&quot;Placement&quot;:&quot;Header&quot;,&quot;Index&quot;:&quot;Primary&quot;,&quot;Section&quot;:6,&quot;Top&quot;:0.0,&quot;Left&quot;:0.0}"/>
              <wp:cNvGraphicFramePr/>
              <a:graphic xmlns:a="http://schemas.openxmlformats.org/drawingml/2006/main">
                <a:graphicData uri="http://schemas.microsoft.com/office/word/2010/wordprocessingShape">
                  <wps:wsp>
                    <wps:cNvSpPr txBox="1"/>
                    <wps:spPr>
                      <a:xfrm>
                        <a:off x="0" y="0"/>
                        <a:ext cx="7772400" cy="4425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DA5A489" w14:textId="77777777" w:rsidR="003C5474" w:rsidRPr="00524A31" w:rsidRDefault="00524A31" w:rsidP="00524A31">
                          <w:pPr>
                            <w:jc w:val="center"/>
                            <w:rPr>
                              <w:color w:val="A80000"/>
                              <w:sz w:val="24"/>
                            </w:rPr>
                          </w:pPr>
                          <w:r w:rsidRPr="00524A31">
                            <w:rPr>
                              <w:color w:val="A8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075BD7BF" id="_x0000_t202" coordsize="21600,21600" o:spt="202" path="m,l,21600r21600,l21600,xe">
              <v:stroke joinstyle="miter"/>
              <v:path gradientshapeok="t" o:connecttype="rect"/>
            </v:shapetype>
            <v:shape id="MSIPCM3be64e98832096f5bd629174" o:spid="_x0000_s1034" type="#_x0000_t202" alt="{&quot;HashCode&quot;:1178062039,&quot;Height&quot;:9999999.0,&quot;Width&quot;:9999999.0,&quot;Placement&quot;:&quot;Header&quot;,&quot;Index&quot;:&quot;Primary&quot;,&quot;Section&quot;:6,&quot;Top&quot;:0.0,&quot;Left&quot;:0.0}" style="position:absolute;left:0;text-align:left;margin-left:0;margin-top:0;width:612pt;height:34.85pt;z-index:251663360;visibility:visible;mso-wrap-style:square;mso-wrap-distance-left:9pt;mso-wrap-distance-top:0;mso-wrap-distance-right:9pt;mso-wrap-distance-bottom:0;mso-position-horizontal:center;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" o:allowincell="f" filled="f" stroked="f" strokeweight=".5pt">
              <v:textbox inset=",0,,0">
                <w:txbxContent>
                  <w:p w14:paraId="3DA5A489" w14:textId="77777777" w:rsidR="003C5474" w:rsidRPr="00524A31" w:rsidRDefault="00524A31" w:rsidP="00524A31">
                    <w:pPr>
                      <w:jc w:val="center"/>
                      <w:rPr>
                        <w:color w:val="A80000"/>
                        <w:sz w:val="24"/>
                      </w:rPr>
                    </w:pPr>
                    <w:r w:rsidRPr="00524A31">
                      <w:rPr>
                        <w:color w:val="A80000"/>
                        <w:sz w:val="24"/>
                      </w:rPr>
                      <w:t>OFFICIAL</w:t>
                    </w:r>
                  </w:p>
                </w:txbxContent>
              </v:textbox>
              <w10:wrap anchorx="page" anchory="page"/>
            </v:shape>
          </w:pict>
        </mc:Fallback>
      </mc:AlternateContent>
    </w:r>
    <w:r w:rsidR="00484DCF">
      <w:rPr>
        <w:noProof/>
      </w:rPr>
      <mc:AlternateContent>
        <mc:Choice Requires="wps">
          <w:drawing>
            <wp:anchor distT="0" distB="0" distL="114300" distR="114300" simplePos="0" relativeHeight="251659264" behindDoc="0" locked="0" layoutInCell="0" allowOverlap="1" wp14:anchorId="1AAF0644" wp14:editId="47901D1E">
              <wp:simplePos x="0" y="0"/>
              <wp:positionH relativeFrom="page">
                <wp:align>center</wp:align>
              </wp:positionH>
              <wp:positionV relativeFrom="page">
                <wp:align>top</wp:align>
              </wp:positionV>
              <wp:extent cx="7772400" cy="443230"/>
              <wp:effectExtent l="0" t="0" r="0" b="13970"/>
              <wp:wrapNone/>
              <wp:docPr id="8" name="MSIPCMa04147ee8710976649bcf050" descr="{&quot;HashCode&quot;:1178062039,&quot;Height&quot;:9999999.0,&quot;Width&quot;:9999999.0,&quot;Placement&quot;:&quot;Header&quot;,&quot;Index&quot;:&quot;Primary&quot;,&quot;Section&quot;:7,&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443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FFF103" w14:textId="77777777" w:rsidR="00511E4A" w:rsidRPr="00E81803" w:rsidRDefault="00E81803" w:rsidP="00E81803">
                          <w:pPr>
                            <w:jc w:val="center"/>
                            <w:rPr>
                              <w:color w:val="A80000"/>
                              <w:sz w:val="24"/>
                            </w:rPr>
                          </w:pPr>
                          <w:r w:rsidRPr="00E81803">
                            <w:rPr>
                              <w:color w:val="A80000"/>
                              <w:sz w:val="24"/>
                            </w:rPr>
                            <w:t>OFFICIAL</w:t>
                          </w: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AAF0644" id="MSIPCMa04147ee8710976649bcf050" o:spid="_x0000_s1035" type="#_x0000_t202" alt="{&quot;HashCode&quot;:1178062039,&quot;Height&quot;:9999999.0,&quot;Width&quot;:9999999.0,&quot;Placement&quot;:&quot;Header&quot;,&quot;Index&quot;:&quot;Primary&quot;,&quot;Section&quot;:7,&quot;Top&quot;:0.0,&quot;Left&quot;:0.0}" style="position:absolute;left:0;text-align:left;margin-left:0;margin-top:0;width:612pt;height:34.9pt;z-index:251659264;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" o:allowincell="f" filled="f" stroked="f">
              <v:textbox inset=",0,,0">
                <w:txbxContent>
                  <w:p w14:paraId="77FFF103" w14:textId="77777777" w:rsidR="00511E4A" w:rsidRPr="00E81803" w:rsidRDefault="00E81803" w:rsidP="00E81803">
                    <w:pPr>
                      <w:jc w:val="center"/>
                      <w:rPr>
                        <w:color w:val="A80000"/>
                        <w:sz w:val="24"/>
                      </w:rPr>
                    </w:pPr>
                    <w:r w:rsidRPr="00E81803">
                      <w:rPr>
                        <w:color w:val="A80000"/>
                        <w:sz w:val="24"/>
                      </w:rPr>
                      <w:t>OFFICIAL</w:t>
                    </w:r>
                  </w:p>
                </w:txbxContent>
              </v:textbox>
              <w10:wrap anchorx="page" anchory="page"/>
            </v:shape>
          </w:pict>
        </mc:Fallback>
      </mc:AlternateContent>
    </w:r>
    <w:r w:rsidR="00484DCF">
      <w:rPr>
        <w:noProof/>
      </w:rPr>
      <mc:AlternateContent>
        <mc:Choice Requires="wps">
          <w:drawing>
            <wp:anchor distT="0" distB="0" distL="114300" distR="114300" simplePos="0" relativeHeight="251657216" behindDoc="0" locked="0" layoutInCell="0" allowOverlap="1" wp14:anchorId="7EB9ED7F" wp14:editId="3DD92D07">
              <wp:simplePos x="0" y="0"/>
              <wp:positionH relativeFrom="page">
                <wp:align>center</wp:align>
              </wp:positionH>
              <wp:positionV relativeFrom="page">
                <wp:align>top</wp:align>
              </wp:positionV>
              <wp:extent cx="7772400" cy="443230"/>
              <wp:effectExtent l="0" t="0" r="0" b="4445"/>
              <wp:wrapNone/>
              <wp:docPr id="6" name="MSIPCM421e431eb0d15e7a0dc0f55f" descr="{&quot;HashCode&quot;:1178062039,&quot;Height&quot;:9999999.0,&quot;Width&quot;:9999999.0,&quot;Placement&quot;:&quot;Header&quot;,&quot;Index&quot;:&quot;Primary&quot;,&quot;Section&quot;:8,&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443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3E8B5F" w14:textId="77777777" w:rsidR="002F70DA" w:rsidRPr="009860C5" w:rsidRDefault="009860C5" w:rsidP="009860C5">
                          <w:pPr>
                            <w:jc w:val="center"/>
                            <w:rPr>
                              <w:color w:val="A80000"/>
                              <w:sz w:val="24"/>
                            </w:rPr>
                          </w:pPr>
                          <w:r w:rsidRPr="009860C5">
                            <w:rPr>
                              <w:color w:val="A80000"/>
                              <w:sz w:val="24"/>
                            </w:rPr>
                            <w:t>OFFICIAL</w:t>
                          </w: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EB9ED7F" id="MSIPCM421e431eb0d15e7a0dc0f55f" o:spid="_x0000_s1036" type="#_x0000_t202" alt="{&quot;HashCode&quot;:1178062039,&quot;Height&quot;:9999999.0,&quot;Width&quot;:9999999.0,&quot;Placement&quot;:&quot;Header&quot;,&quot;Index&quot;:&quot;Primary&quot;,&quot;Section&quot;:8,&quot;Top&quot;:0.0,&quot;Left&quot;:0.0}" style="position:absolute;left:0;text-align:left;margin-left:0;margin-top:0;width:612pt;height:34.9pt;z-index:251657216;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" o:allowincell="f" filled="f" stroked="f">
              <v:textbox inset=",0,,0">
                <w:txbxContent>
                  <w:p w14:paraId="6A3E8B5F" w14:textId="77777777" w:rsidR="002F70DA" w:rsidRPr="009860C5" w:rsidRDefault="009860C5" w:rsidP="009860C5">
                    <w:pPr>
                      <w:jc w:val="center"/>
                      <w:rPr>
                        <w:color w:val="A80000"/>
                        <w:sz w:val="24"/>
                      </w:rPr>
                    </w:pPr>
                    <w:r w:rsidRPr="009860C5">
                      <w:rPr>
                        <w:color w:val="A80000"/>
                        <w:sz w:val="24"/>
                      </w:rPr>
                      <w:t>OFFICIAL</w:t>
                    </w:r>
                  </w:p>
                </w:txbxContent>
              </v:textbox>
              <w10:wrap anchorx="page" anchory="page"/>
            </v:shape>
          </w:pict>
        </mc:Fallback>
      </mc:AlternateContent>
    </w:r>
    <w:r w:rsidR="00484DCF">
      <w:rPr>
        <w:noProof/>
      </w:rPr>
      <mc:AlternateContent>
        <mc:Choice Requires="wps">
          <w:drawing>
            <wp:anchor distT="0" distB="0" distL="114300" distR="114300" simplePos="0" relativeHeight="251655168" behindDoc="0" locked="0" layoutInCell="0" allowOverlap="1" wp14:anchorId="4FA1442D" wp14:editId="78C15BFE">
              <wp:simplePos x="0" y="0"/>
              <wp:positionH relativeFrom="page">
                <wp:align>center</wp:align>
              </wp:positionH>
              <wp:positionV relativeFrom="page">
                <wp:align>top</wp:align>
              </wp:positionV>
              <wp:extent cx="7772400" cy="44259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72400" cy="442595"/>
                      </a:xfrm>
                      <a:prstGeom prst="rect">
                        <a:avLst/>
                      </a:prstGeom>
                      <a:noFill/>
                      <a:ln w="6350">
                        <a:noFill/>
                      </a:ln>
                    </wps:spPr>
                    <wps:txbx>
                      <w:txbxContent>
                        <w:p w14:paraId="46DE04A2" w14:textId="77777777" w:rsidR="00BE41B1" w:rsidRPr="00541CEC" w:rsidRDefault="00541CEC" w:rsidP="00541CEC">
                          <w:pPr>
                            <w:jc w:val="center"/>
                            <w:rPr>
                              <w:color w:val="A80000"/>
                              <w:sz w:val="24"/>
                            </w:rPr>
                          </w:pPr>
                          <w:r w:rsidRPr="00541CEC">
                            <w:rPr>
                              <w:color w:val="A8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FA1442D" id="Text Box 5" o:spid="_x0000_s1037" type="#_x0000_t202" style="position:absolute;left:0;text-align:left;margin-left:0;margin-top:0;width:612pt;height:34.85pt;z-index:251655168;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" o:allowincell="f" filled="f" stroked="f" strokeweight=".5pt">
              <v:textbox inset=",0,,0">
                <w:txbxContent>
                  <w:p w14:paraId="46DE04A2" w14:textId="77777777" w:rsidR="00BE41B1" w:rsidRPr="00541CEC" w:rsidRDefault="00541CEC" w:rsidP="00541CEC">
                    <w:pPr>
                      <w:jc w:val="center"/>
                      <w:rPr>
                        <w:color w:val="A80000"/>
                        <w:sz w:val="24"/>
                      </w:rPr>
                    </w:pPr>
                    <w:r w:rsidRPr="00541CEC">
                      <w:rPr>
                        <w:color w:val="A80000"/>
                        <w:sz w:val="24"/>
                      </w:rPr>
                      <w:t>OFFICIAL</w:t>
                    </w:r>
                  </w:p>
                </w:txbxContent>
              </v:textbox>
              <w10:wrap anchorx="page" anchory="page"/>
            </v:shape>
          </w:pict>
        </mc:Fallback>
      </mc:AlternateContent>
    </w:r>
    <w:r w:rsidR="00C738EB">
      <w:t xml:space="preserve">Page </w:t>
    </w:r>
    <w:r w:rsidR="00C738EB">
      <w:rPr>
        <w:rStyle w:val="PageNumber"/>
      </w:rPr>
      <w:fldChar w:fldCharType="begin"/>
    </w:r>
    <w:r w:rsidR="00C738EB">
      <w:rPr>
        <w:rStyle w:val="PageNumber"/>
      </w:rPr>
      <w:instrText xml:space="preserve"> PAGE </w:instrText>
    </w:r>
    <w:r w:rsidR="00C738EB">
      <w:rPr>
        <w:rStyle w:val="PageNumber"/>
      </w:rPr>
      <w:fldChar w:fldCharType="separate"/>
    </w:r>
    <w:r w:rsidR="00BB16E3">
      <w:rPr>
        <w:rStyle w:val="PageNumber"/>
        <w:noProof/>
      </w:rPr>
      <w:t>2</w:t>
    </w:r>
    <w:r w:rsidR="00C738EB">
      <w:rPr>
        <w:rStyle w:val="PageNumber"/>
      </w:rPr>
      <w:fldChar w:fldCharType="end"/>
    </w:r>
    <w:r w:rsidR="00C738EB">
      <w:rPr>
        <w:rStyle w:val="PageNumber"/>
      </w:rPr>
      <w:t xml:space="preserve"> of </w:t>
    </w:r>
    <w:r w:rsidR="00C738EB">
      <w:rPr>
        <w:rStyle w:val="PageNumber"/>
      </w:rPr>
      <w:fldChar w:fldCharType="begin"/>
    </w:r>
    <w:r w:rsidR="00C738EB">
      <w:rPr>
        <w:rStyle w:val="PageNumber"/>
      </w:rPr>
      <w:instrText xml:space="preserve"> SECTIONPAGES  \* Arabic  \* MERGEFORMAT </w:instrText>
    </w:r>
    <w:r w:rsidR="00C738EB">
      <w:rPr>
        <w:rStyle w:val="PageNumber"/>
      </w:rPr>
      <w:fldChar w:fldCharType="separate"/>
    </w:r>
    <w:r w:rsidR="00024915">
      <w:rPr>
        <w:rStyle w:val="PageNumber"/>
        <w:noProof/>
      </w:rPr>
      <w:t>1</w:t>
    </w:r>
    <w:r w:rsidR="00C738EB">
      <w:rPr>
        <w:rStyle w:val="PageNumber"/>
      </w:rPr>
      <w:fldChar w:fldCharType="end"/>
    </w:r>
  </w:p>
  <w:p w14:paraId="131D3FEE" w14:textId="77777777" w:rsidR="00C738EB" w:rsidRDefault="00C738EB"/>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35FE3" w14:textId="77777777" w:rsidR="00C738EB" w:rsidRPr="00E83CD2" w:rsidRDefault="00000000" w:rsidP="00E83CD2">
    <w:pPr>
      <w:pStyle w:val="Header"/>
    </w:pPr>
    <w:r>
      <w:rPr>
        <w:noProof/>
      </w:rPr>
      <w:pict w14:anchorId="78F233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985668" o:spid="_x0000_s1038" type="#_x0000_t136" style="position:absolute;left:0;text-align:left;margin-left:0;margin-top:0;width:613.35pt;height:26.1pt;rotation:315;z-index:-251623424;mso-position-horizontal:center;mso-position-horizontal-relative:margin;mso-position-vertical:center;mso-position-vertical-relative:margin" o:allowincell="f" fillcolor="#0d0d0d [3069]" stroked="f">
          <v:textpath style="font-family:&quot;Arial&quot;;font-size:1pt" string="Standard SAG Collaborator Fund Funding Agreement"/>
          <w10:wrap anchorx="margin" anchory="margin"/>
        </v:shape>
      </w:pict>
    </w:r>
    <w:r w:rsidR="003C5474">
      <w:rPr>
        <w:noProof/>
      </w:rPr>
      <mc:AlternateContent>
        <mc:Choice Requires="wps">
          <w:drawing>
            <wp:anchor distT="0" distB="0" distL="114300" distR="114300" simplePos="0" relativeHeight="251664384" behindDoc="0" locked="0" layoutInCell="0" allowOverlap="1" wp14:anchorId="7EA2BEA1" wp14:editId="447832FB">
              <wp:simplePos x="0" y="190500"/>
              <wp:positionH relativeFrom="page">
                <wp:align>center</wp:align>
              </wp:positionH>
              <wp:positionV relativeFrom="page">
                <wp:align>top</wp:align>
              </wp:positionV>
              <wp:extent cx="7772400" cy="442595"/>
              <wp:effectExtent l="0" t="0" r="0" b="14605"/>
              <wp:wrapNone/>
              <wp:docPr id="25" name="MSIPCM8fc2431b8d8f015d2bc5ec61" descr="{&quot;HashCode&quot;:1178062039,&quot;Height&quot;:9999999.0,&quot;Width&quot;:9999999.0,&quot;Placement&quot;:&quot;Header&quot;,&quot;Index&quot;:&quot;FirstPage&quot;,&quot;Section&quot;:6,&quot;Top&quot;:0.0,&quot;Left&quot;:0.0}"/>
              <wp:cNvGraphicFramePr/>
              <a:graphic xmlns:a="http://schemas.openxmlformats.org/drawingml/2006/main">
                <a:graphicData uri="http://schemas.microsoft.com/office/word/2010/wordprocessingShape">
                  <wps:wsp>
                    <wps:cNvSpPr txBox="1"/>
                    <wps:spPr>
                      <a:xfrm>
                        <a:off x="0" y="0"/>
                        <a:ext cx="7772400" cy="4425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4165710" w14:textId="77777777" w:rsidR="003C5474" w:rsidRPr="00524A31" w:rsidRDefault="00524A31" w:rsidP="00524A31">
                          <w:pPr>
                            <w:jc w:val="center"/>
                            <w:rPr>
                              <w:color w:val="A80000"/>
                              <w:sz w:val="24"/>
                            </w:rPr>
                          </w:pPr>
                          <w:r w:rsidRPr="00524A31">
                            <w:rPr>
                              <w:color w:val="A8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7EA2BEA1" id="_x0000_t202" coordsize="21600,21600" o:spt="202" path="m,l,21600r21600,l21600,xe">
              <v:stroke joinstyle="miter"/>
              <v:path gradientshapeok="t" o:connecttype="rect"/>
            </v:shapetype>
            <v:shape id="MSIPCM8fc2431b8d8f015d2bc5ec61" o:spid="_x0000_s1038" type="#_x0000_t202" alt="{&quot;HashCode&quot;:1178062039,&quot;Height&quot;:9999999.0,&quot;Width&quot;:9999999.0,&quot;Placement&quot;:&quot;Header&quot;,&quot;Index&quot;:&quot;FirstPage&quot;,&quot;Section&quot;:6,&quot;Top&quot;:0.0,&quot;Left&quot;:0.0}" style="position:absolute;left:0;text-align:left;margin-left:0;margin-top:0;width:612pt;height:34.85pt;z-index:251664384;visibility:visible;mso-wrap-style:square;mso-wrap-distance-left:9pt;mso-wrap-distance-top:0;mso-wrap-distance-right:9pt;mso-wrap-distance-bottom:0;mso-position-horizontal:center;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" o:allowincell="f" filled="f" stroked="f" strokeweight=".5pt">
              <v:textbox inset=",0,,0">
                <w:txbxContent>
                  <w:p w14:paraId="04165710" w14:textId="77777777" w:rsidR="003C5474" w:rsidRPr="00524A31" w:rsidRDefault="00524A31" w:rsidP="00524A31">
                    <w:pPr>
                      <w:jc w:val="center"/>
                      <w:rPr>
                        <w:color w:val="A80000"/>
                        <w:sz w:val="24"/>
                      </w:rPr>
                    </w:pPr>
                    <w:r w:rsidRPr="00524A31">
                      <w:rPr>
                        <w:color w:val="A80000"/>
                        <w:sz w:val="24"/>
                      </w:rPr>
                      <w:t>OFFICIAL</w:t>
                    </w:r>
                  </w:p>
                </w:txbxContent>
              </v:textbox>
              <w10:wrap anchorx="page" anchory="page"/>
            </v:shape>
          </w:pict>
        </mc:Fallback>
      </mc:AlternateContent>
    </w:r>
    <w:r w:rsidR="00484DCF">
      <w:rPr>
        <w:noProof/>
      </w:rPr>
      <mc:AlternateContent>
        <mc:Choice Requires="wps">
          <w:drawing>
            <wp:anchor distT="0" distB="0" distL="114300" distR="114300" simplePos="0" relativeHeight="251660288" behindDoc="0" locked="0" layoutInCell="0" allowOverlap="1" wp14:anchorId="524890D6" wp14:editId="44E950C9">
              <wp:simplePos x="0" y="0"/>
              <wp:positionH relativeFrom="page">
                <wp:align>center</wp:align>
              </wp:positionH>
              <wp:positionV relativeFrom="page">
                <wp:align>top</wp:align>
              </wp:positionV>
              <wp:extent cx="7772400" cy="443230"/>
              <wp:effectExtent l="0" t="0" r="0" b="13970"/>
              <wp:wrapNone/>
              <wp:docPr id="3" name="MSIPCM43514f2c9d4276c4d0ad3a60" descr="{&quot;HashCode&quot;:1178062039,&quot;Height&quot;:9999999.0,&quot;Width&quot;:9999999.0,&quot;Placement&quot;:&quot;Header&quot;,&quot;Index&quot;:&quot;FirstPage&quot;,&quot;Section&quot;:7,&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443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8552C3" w14:textId="77777777" w:rsidR="00511E4A" w:rsidRPr="00E81803" w:rsidRDefault="00E81803" w:rsidP="00E81803">
                          <w:pPr>
                            <w:jc w:val="center"/>
                            <w:rPr>
                              <w:color w:val="A80000"/>
                              <w:sz w:val="24"/>
                            </w:rPr>
                          </w:pPr>
                          <w:r w:rsidRPr="00E81803">
                            <w:rPr>
                              <w:color w:val="A80000"/>
                              <w:sz w:val="24"/>
                            </w:rPr>
                            <w:t>OFFICIAL</w:t>
                          </w: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24890D6" id="MSIPCM43514f2c9d4276c4d0ad3a60" o:spid="_x0000_s1039" type="#_x0000_t202" alt="{&quot;HashCode&quot;:1178062039,&quot;Height&quot;:9999999.0,&quot;Width&quot;:9999999.0,&quot;Placement&quot;:&quot;Header&quot;,&quot;Index&quot;:&quot;FirstPage&quot;,&quot;Section&quot;:7,&quot;Top&quot;:0.0,&quot;Left&quot;:0.0}" style="position:absolute;left:0;text-align:left;margin-left:0;margin-top:0;width:612pt;height:34.9pt;z-index:251660288;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" o:allowincell="f" filled="f" stroked="f">
              <v:textbox inset=",0,,0">
                <w:txbxContent>
                  <w:p w14:paraId="498552C3" w14:textId="77777777" w:rsidR="00511E4A" w:rsidRPr="00E81803" w:rsidRDefault="00E81803" w:rsidP="00E81803">
                    <w:pPr>
                      <w:jc w:val="center"/>
                      <w:rPr>
                        <w:color w:val="A80000"/>
                        <w:sz w:val="24"/>
                      </w:rPr>
                    </w:pPr>
                    <w:r w:rsidRPr="00E81803">
                      <w:rPr>
                        <w:color w:val="A80000"/>
                        <w:sz w:val="24"/>
                      </w:rPr>
                      <w:t>OFFICIAL</w:t>
                    </w:r>
                  </w:p>
                </w:txbxContent>
              </v:textbox>
              <w10:wrap anchorx="page" anchory="page"/>
            </v:shape>
          </w:pict>
        </mc:Fallback>
      </mc:AlternateContent>
    </w:r>
    <w:r w:rsidR="00484DCF">
      <w:rPr>
        <w:noProof/>
      </w:rPr>
      <mc:AlternateContent>
        <mc:Choice Requires="wps">
          <w:drawing>
            <wp:anchor distT="0" distB="0" distL="114300" distR="114300" simplePos="0" relativeHeight="251658240" behindDoc="0" locked="0" layoutInCell="0" allowOverlap="1" wp14:anchorId="45CD1034" wp14:editId="66F364EB">
              <wp:simplePos x="0" y="0"/>
              <wp:positionH relativeFrom="page">
                <wp:align>center</wp:align>
              </wp:positionH>
              <wp:positionV relativeFrom="page">
                <wp:align>top</wp:align>
              </wp:positionV>
              <wp:extent cx="7772400" cy="443230"/>
              <wp:effectExtent l="0" t="0" r="0" b="4445"/>
              <wp:wrapNone/>
              <wp:docPr id="2" name="MSIPCM75894c1ba90a0a6e154fcb30" descr="{&quot;HashCode&quot;:1178062039,&quot;Height&quot;:9999999.0,&quot;Width&quot;:9999999.0,&quot;Placement&quot;:&quot;Header&quot;,&quot;Index&quot;:&quot;FirstPage&quot;,&quot;Section&quot;:8,&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443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278751" w14:textId="77777777" w:rsidR="002F70DA" w:rsidRPr="009860C5" w:rsidRDefault="009860C5" w:rsidP="009860C5">
                          <w:pPr>
                            <w:jc w:val="center"/>
                            <w:rPr>
                              <w:color w:val="A80000"/>
                              <w:sz w:val="24"/>
                            </w:rPr>
                          </w:pPr>
                          <w:r w:rsidRPr="009860C5">
                            <w:rPr>
                              <w:color w:val="A80000"/>
                              <w:sz w:val="24"/>
                            </w:rPr>
                            <w:t>OFFICIAL</w:t>
                          </w: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5CD1034" id="MSIPCM75894c1ba90a0a6e154fcb30" o:spid="_x0000_s1040" type="#_x0000_t202" alt="{&quot;HashCode&quot;:1178062039,&quot;Height&quot;:9999999.0,&quot;Width&quot;:9999999.0,&quot;Placement&quot;:&quot;Header&quot;,&quot;Index&quot;:&quot;FirstPage&quot;,&quot;Section&quot;:8,&quot;Top&quot;:0.0,&quot;Left&quot;:0.0}" style="position:absolute;left:0;text-align:left;margin-left:0;margin-top:0;width:612pt;height:34.9pt;z-index:251658240;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" o:allowincell="f" filled="f" stroked="f">
              <v:textbox inset=",0,,0">
                <w:txbxContent>
                  <w:p w14:paraId="0E278751" w14:textId="77777777" w:rsidR="002F70DA" w:rsidRPr="009860C5" w:rsidRDefault="009860C5" w:rsidP="009860C5">
                    <w:pPr>
                      <w:jc w:val="center"/>
                      <w:rPr>
                        <w:color w:val="A80000"/>
                        <w:sz w:val="24"/>
                      </w:rPr>
                    </w:pPr>
                    <w:r w:rsidRPr="009860C5">
                      <w:rPr>
                        <w:color w:val="A80000"/>
                        <w:sz w:val="24"/>
                      </w:rPr>
                      <w:t>OFFICIAL</w:t>
                    </w:r>
                  </w:p>
                </w:txbxContent>
              </v:textbox>
              <w10:wrap anchorx="page" anchory="page"/>
            </v:shape>
          </w:pict>
        </mc:Fallback>
      </mc:AlternateContent>
    </w:r>
    <w:r w:rsidR="00484DCF">
      <w:rPr>
        <w:noProof/>
      </w:rPr>
      <mc:AlternateContent>
        <mc:Choice Requires="wps">
          <w:drawing>
            <wp:anchor distT="0" distB="0" distL="114300" distR="114300" simplePos="0" relativeHeight="251656192" behindDoc="0" locked="0" layoutInCell="0" allowOverlap="1" wp14:anchorId="227376E5" wp14:editId="42A4FBC5">
              <wp:simplePos x="0" y="0"/>
              <wp:positionH relativeFrom="page">
                <wp:align>center</wp:align>
              </wp:positionH>
              <wp:positionV relativeFrom="page">
                <wp:align>top</wp:align>
              </wp:positionV>
              <wp:extent cx="7772400" cy="44259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72400" cy="442595"/>
                      </a:xfrm>
                      <a:prstGeom prst="rect">
                        <a:avLst/>
                      </a:prstGeom>
                      <a:noFill/>
                      <a:ln w="6350">
                        <a:noFill/>
                      </a:ln>
                    </wps:spPr>
                    <wps:txbx>
                      <w:txbxContent>
                        <w:p w14:paraId="27E6AA01" w14:textId="77777777" w:rsidR="00BE41B1" w:rsidRPr="00541CEC" w:rsidRDefault="00541CEC" w:rsidP="00541CEC">
                          <w:pPr>
                            <w:jc w:val="center"/>
                            <w:rPr>
                              <w:color w:val="A80000"/>
                              <w:sz w:val="24"/>
                            </w:rPr>
                          </w:pPr>
                          <w:r w:rsidRPr="00541CEC">
                            <w:rPr>
                              <w:color w:val="A8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27376E5" id="Text Box 1" o:spid="_x0000_s1041" type="#_x0000_t202" style="position:absolute;left:0;text-align:left;margin-left:0;margin-top:0;width:612pt;height:34.85pt;z-index:251656192;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" o:allowincell="f" filled="f" stroked="f" strokeweight=".5pt">
              <v:textbox inset=",0,,0">
                <w:txbxContent>
                  <w:p w14:paraId="27E6AA01" w14:textId="77777777" w:rsidR="00BE41B1" w:rsidRPr="00541CEC" w:rsidRDefault="00541CEC" w:rsidP="00541CEC">
                    <w:pPr>
                      <w:jc w:val="center"/>
                      <w:rPr>
                        <w:color w:val="A80000"/>
                        <w:sz w:val="24"/>
                      </w:rPr>
                    </w:pPr>
                    <w:r w:rsidRPr="00541CEC">
                      <w:rPr>
                        <w:color w:val="A8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2B2A5076"/>
    <w:lvl w:ilvl="0">
      <w:start w:val="1"/>
      <w:numFmt w:val="decimal"/>
      <w:isLgl/>
      <w:lvlText w:val="%1"/>
      <w:lvlJc w:val="left"/>
      <w:pPr>
        <w:tabs>
          <w:tab w:val="num" w:pos="0"/>
        </w:tabs>
        <w:ind w:left="851" w:hanging="851"/>
      </w:pPr>
      <w:rPr>
        <w:rFonts w:cs="Times New Roman" w:hint="default"/>
      </w:rPr>
    </w:lvl>
    <w:lvl w:ilvl="1">
      <w:start w:val="1"/>
      <w:numFmt w:val="decimal"/>
      <w:lvlText w:val="%1.%2"/>
      <w:lvlJc w:val="left"/>
      <w:pPr>
        <w:tabs>
          <w:tab w:val="num" w:pos="851"/>
        </w:tabs>
        <w:ind w:left="851" w:hanging="851"/>
      </w:pPr>
      <w:rPr>
        <w:rFonts w:cs="Times New Roman" w:hint="default"/>
      </w:rPr>
    </w:lvl>
    <w:lvl w:ilvl="2">
      <w:start w:val="1"/>
      <w:numFmt w:val="lowerLetter"/>
      <w:lvlText w:val="(%3)"/>
      <w:lvlJc w:val="left"/>
      <w:pPr>
        <w:tabs>
          <w:tab w:val="num" w:pos="851"/>
        </w:tabs>
        <w:ind w:left="1701" w:hanging="850"/>
      </w:pPr>
      <w:rPr>
        <w:rFonts w:cs="Times New Roman" w:hint="default"/>
      </w:rPr>
    </w:lvl>
    <w:lvl w:ilvl="3">
      <w:start w:val="1"/>
      <w:numFmt w:val="lowerRoman"/>
      <w:lvlText w:val="(%4)"/>
      <w:lvlJc w:val="left"/>
      <w:pPr>
        <w:tabs>
          <w:tab w:val="num" w:pos="851"/>
        </w:tabs>
        <w:ind w:left="2552" w:hanging="851"/>
      </w:pPr>
      <w:rPr>
        <w:rFonts w:cs="Times New Roman" w:hint="default"/>
      </w:rPr>
    </w:lvl>
    <w:lvl w:ilvl="4">
      <w:start w:val="1"/>
      <w:numFmt w:val="upperLetter"/>
      <w:lvlText w:val="(%5)"/>
      <w:lvlJc w:val="left"/>
      <w:pPr>
        <w:tabs>
          <w:tab w:val="num" w:pos="851"/>
        </w:tabs>
        <w:ind w:left="3402" w:hanging="850"/>
      </w:pPr>
      <w:rPr>
        <w:rFonts w:cs="Times New Roman" w:hint="default"/>
      </w:rPr>
    </w:lvl>
    <w:lvl w:ilvl="5">
      <w:start w:val="1"/>
      <w:numFmt w:val="upperLetter"/>
      <w:lvlText w:val="%6."/>
      <w:lvlJc w:val="left"/>
      <w:pPr>
        <w:tabs>
          <w:tab w:val="num" w:pos="3402"/>
        </w:tabs>
        <w:ind w:left="3402" w:hanging="567"/>
      </w:pPr>
      <w:rPr>
        <w:rFonts w:cs="Times New Roman" w:hint="default"/>
      </w:rPr>
    </w:lvl>
    <w:lvl w:ilvl="6">
      <w:start w:val="1"/>
      <w:numFmt w:val="upperRoman"/>
      <w:lvlText w:val="%7."/>
      <w:lvlJc w:val="left"/>
      <w:pPr>
        <w:tabs>
          <w:tab w:val="num" w:pos="3969"/>
        </w:tabs>
        <w:ind w:left="3969" w:hanging="567"/>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017"/>
        </w:tabs>
        <w:ind w:left="1017" w:hanging="1584"/>
      </w:pPr>
      <w:rPr>
        <w:rFonts w:cs="Times New Roman" w:hint="default"/>
      </w:rPr>
    </w:lvl>
  </w:abstractNum>
  <w:abstractNum w:abstractNumId="1" w15:restartNumberingAfterBreak="0">
    <w:nsid w:val="080D0A8C"/>
    <w:multiLevelType w:val="hybridMultilevel"/>
    <w:tmpl w:val="98429DA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EC5553E"/>
    <w:multiLevelType w:val="hybridMultilevel"/>
    <w:tmpl w:val="1228D4EA"/>
    <w:lvl w:ilvl="0" w:tplc="0C09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9FE603A"/>
    <w:multiLevelType w:val="multilevel"/>
    <w:tmpl w:val="C6AA1E5C"/>
    <w:lvl w:ilvl="0">
      <w:start w:val="1"/>
      <w:numFmt w:val="decimal"/>
      <w:lvlText w:val="%1"/>
      <w:lvlJc w:val="left"/>
      <w:pPr>
        <w:tabs>
          <w:tab w:val="num" w:pos="660"/>
        </w:tabs>
        <w:ind w:left="660" w:hanging="660"/>
      </w:pPr>
      <w:rPr>
        <w:rFonts w:hint="default"/>
      </w:rPr>
    </w:lvl>
    <w:lvl w:ilvl="1">
      <w:start w:val="2"/>
      <w:numFmt w:val="decimal"/>
      <w:lvlText w:val="%1.%2"/>
      <w:lvlJc w:val="left"/>
      <w:pPr>
        <w:tabs>
          <w:tab w:val="num" w:pos="1369"/>
        </w:tabs>
        <w:ind w:left="1369" w:hanging="660"/>
      </w:pPr>
      <w:rPr>
        <w:rFonts w:hint="default"/>
      </w:rPr>
    </w:lvl>
    <w:lvl w:ilvl="2">
      <w:start w:val="2"/>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4" w15:restartNumberingAfterBreak="0">
    <w:nsid w:val="202A1A9C"/>
    <w:multiLevelType w:val="hybridMultilevel"/>
    <w:tmpl w:val="26CE1130"/>
    <w:lvl w:ilvl="0" w:tplc="311C50B0">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21AB45AD"/>
    <w:multiLevelType w:val="multilevel"/>
    <w:tmpl w:val="E33888FC"/>
    <w:lvl w:ilvl="0">
      <w:start w:val="1"/>
      <w:numFmt w:val="decimal"/>
      <w:pStyle w:val="Schedule1"/>
      <w:lvlText w:val="%1."/>
      <w:lvlJc w:val="left"/>
      <w:pPr>
        <w:tabs>
          <w:tab w:val="num" w:pos="851"/>
        </w:tabs>
        <w:ind w:left="851" w:hanging="709"/>
      </w:pPr>
      <w:rPr>
        <w:rFonts w:ascii="Arial" w:hAnsi="Arial" w:hint="default"/>
        <w:b w:val="0"/>
        <w:i w:val="0"/>
        <w:sz w:val="22"/>
        <w:u w:val="none"/>
      </w:rPr>
    </w:lvl>
    <w:lvl w:ilvl="1">
      <w:start w:val="1"/>
      <w:numFmt w:val="decimal"/>
      <w:pStyle w:val="Schedule2"/>
      <w:lvlText w:val="%1.%2"/>
      <w:lvlJc w:val="left"/>
      <w:pPr>
        <w:tabs>
          <w:tab w:val="num" w:pos="1418"/>
        </w:tabs>
        <w:ind w:left="1418" w:hanging="709"/>
      </w:pPr>
      <w:rPr>
        <w:rFonts w:ascii="Arial" w:hAnsi="Arial" w:hint="default"/>
        <w:b w:val="0"/>
        <w:i w:val="0"/>
        <w:sz w:val="22"/>
        <w:u w:val="none"/>
      </w:rPr>
    </w:lvl>
    <w:lvl w:ilvl="2">
      <w:start w:val="1"/>
      <w:numFmt w:val="decimal"/>
      <w:pStyle w:val="Schedule3"/>
      <w:lvlText w:val="%1.%2.%3"/>
      <w:lvlJc w:val="left"/>
      <w:pPr>
        <w:tabs>
          <w:tab w:val="num" w:pos="2268"/>
        </w:tabs>
        <w:ind w:left="2268" w:hanging="850"/>
      </w:pPr>
      <w:rPr>
        <w:rFonts w:ascii="Arial" w:hAnsi="Arial" w:hint="default"/>
        <w:b w:val="0"/>
        <w:i w:val="0"/>
        <w:sz w:val="22"/>
        <w:u w:val="none"/>
      </w:rPr>
    </w:lvl>
    <w:lvl w:ilvl="3">
      <w:start w:val="1"/>
      <w:numFmt w:val="lowerLetter"/>
      <w:pStyle w:val="Schedule4"/>
      <w:lvlText w:val="(%4)"/>
      <w:lvlJc w:val="left"/>
      <w:pPr>
        <w:tabs>
          <w:tab w:val="num" w:pos="2835"/>
        </w:tabs>
        <w:ind w:left="2835" w:hanging="567"/>
      </w:pPr>
      <w:rPr>
        <w:rFonts w:ascii="Arial" w:hAnsi="Arial" w:hint="default"/>
        <w:b w:val="0"/>
        <w:i w:val="0"/>
        <w:sz w:val="22"/>
      </w:rPr>
    </w:lvl>
    <w:lvl w:ilvl="4">
      <w:start w:val="1"/>
      <w:numFmt w:val="lowerRoman"/>
      <w:lvlText w:val="(%5)"/>
      <w:lvlJc w:val="left"/>
      <w:pPr>
        <w:tabs>
          <w:tab w:val="num" w:pos="-709"/>
        </w:tabs>
        <w:ind w:left="2835" w:hanging="709"/>
      </w:pPr>
      <w:rPr>
        <w:rFonts w:ascii="Arial" w:hAnsi="Arial" w:hint="default"/>
        <w:b w:val="0"/>
        <w:i w:val="0"/>
        <w:sz w:val="22"/>
      </w:rPr>
    </w:lvl>
    <w:lvl w:ilvl="5">
      <w:start w:val="1"/>
      <w:numFmt w:val="decimal"/>
      <w:lvlText w:val="(%6)"/>
      <w:lvlJc w:val="left"/>
      <w:pPr>
        <w:tabs>
          <w:tab w:val="num" w:pos="-709"/>
        </w:tabs>
        <w:ind w:left="3544" w:hanging="709"/>
      </w:pPr>
      <w:rPr>
        <w:rFonts w:ascii="Arial" w:hAnsi="Arial" w:hint="default"/>
        <w:b w:val="0"/>
        <w:i w:val="0"/>
        <w:sz w:val="22"/>
      </w:rPr>
    </w:lvl>
    <w:lvl w:ilvl="6">
      <w:start w:val="1"/>
      <w:numFmt w:val="upperLetter"/>
      <w:lvlText w:val="(%7)"/>
      <w:lvlJc w:val="left"/>
      <w:pPr>
        <w:tabs>
          <w:tab w:val="num" w:pos="-709"/>
        </w:tabs>
        <w:ind w:left="4253" w:hanging="709"/>
      </w:pPr>
      <w:rPr>
        <w:rFonts w:hint="default"/>
      </w:rPr>
    </w:lvl>
    <w:lvl w:ilvl="7">
      <w:start w:val="1"/>
      <w:numFmt w:val="lowerLetter"/>
      <w:lvlText w:val="(%8)"/>
      <w:lvlJc w:val="left"/>
      <w:pPr>
        <w:tabs>
          <w:tab w:val="num" w:pos="-709"/>
        </w:tabs>
        <w:ind w:left="4961" w:hanging="708"/>
      </w:pPr>
      <w:rPr>
        <w:rFonts w:hint="default"/>
      </w:rPr>
    </w:lvl>
    <w:lvl w:ilvl="8">
      <w:start w:val="1"/>
      <w:numFmt w:val="lowerRoman"/>
      <w:lvlText w:val="(%9)"/>
      <w:lvlJc w:val="left"/>
      <w:pPr>
        <w:tabs>
          <w:tab w:val="num" w:pos="-709"/>
        </w:tabs>
        <w:ind w:left="5669" w:hanging="708"/>
      </w:pPr>
      <w:rPr>
        <w:rFonts w:hint="default"/>
      </w:rPr>
    </w:lvl>
  </w:abstractNum>
  <w:abstractNum w:abstractNumId="6" w15:restartNumberingAfterBreak="0">
    <w:nsid w:val="224748BD"/>
    <w:multiLevelType w:val="singleLevel"/>
    <w:tmpl w:val="0C090015"/>
    <w:lvl w:ilvl="0">
      <w:start w:val="1"/>
      <w:numFmt w:val="upperLetter"/>
      <w:lvlText w:val="%1."/>
      <w:lvlJc w:val="left"/>
      <w:pPr>
        <w:ind w:left="360" w:hanging="360"/>
      </w:pPr>
    </w:lvl>
  </w:abstractNum>
  <w:abstractNum w:abstractNumId="7" w15:restartNumberingAfterBreak="0">
    <w:nsid w:val="2666605E"/>
    <w:multiLevelType w:val="hybridMultilevel"/>
    <w:tmpl w:val="A2B460DE"/>
    <w:lvl w:ilvl="0" w:tplc="0C090001">
      <w:start w:val="1"/>
      <w:numFmt w:val="bullet"/>
      <w:lvlText w:val=""/>
      <w:lvlJc w:val="left"/>
      <w:pPr>
        <w:ind w:left="1410" w:hanging="360"/>
      </w:pPr>
      <w:rPr>
        <w:rFonts w:ascii="Symbol" w:hAnsi="Symbol" w:hint="default"/>
      </w:rPr>
    </w:lvl>
    <w:lvl w:ilvl="1" w:tplc="0C090003" w:tentative="1">
      <w:start w:val="1"/>
      <w:numFmt w:val="bullet"/>
      <w:lvlText w:val="o"/>
      <w:lvlJc w:val="left"/>
      <w:pPr>
        <w:ind w:left="2130" w:hanging="360"/>
      </w:pPr>
      <w:rPr>
        <w:rFonts w:ascii="Courier New" w:hAnsi="Courier New" w:cs="Courier New" w:hint="default"/>
      </w:rPr>
    </w:lvl>
    <w:lvl w:ilvl="2" w:tplc="0C090005" w:tentative="1">
      <w:start w:val="1"/>
      <w:numFmt w:val="bullet"/>
      <w:lvlText w:val=""/>
      <w:lvlJc w:val="left"/>
      <w:pPr>
        <w:ind w:left="2850" w:hanging="360"/>
      </w:pPr>
      <w:rPr>
        <w:rFonts w:ascii="Wingdings" w:hAnsi="Wingdings" w:hint="default"/>
      </w:rPr>
    </w:lvl>
    <w:lvl w:ilvl="3" w:tplc="0C090001" w:tentative="1">
      <w:start w:val="1"/>
      <w:numFmt w:val="bullet"/>
      <w:lvlText w:val=""/>
      <w:lvlJc w:val="left"/>
      <w:pPr>
        <w:ind w:left="3570" w:hanging="360"/>
      </w:pPr>
      <w:rPr>
        <w:rFonts w:ascii="Symbol" w:hAnsi="Symbol" w:hint="default"/>
      </w:rPr>
    </w:lvl>
    <w:lvl w:ilvl="4" w:tplc="0C090003" w:tentative="1">
      <w:start w:val="1"/>
      <w:numFmt w:val="bullet"/>
      <w:lvlText w:val="o"/>
      <w:lvlJc w:val="left"/>
      <w:pPr>
        <w:ind w:left="4290" w:hanging="360"/>
      </w:pPr>
      <w:rPr>
        <w:rFonts w:ascii="Courier New" w:hAnsi="Courier New" w:cs="Courier New" w:hint="default"/>
      </w:rPr>
    </w:lvl>
    <w:lvl w:ilvl="5" w:tplc="0C090005" w:tentative="1">
      <w:start w:val="1"/>
      <w:numFmt w:val="bullet"/>
      <w:lvlText w:val=""/>
      <w:lvlJc w:val="left"/>
      <w:pPr>
        <w:ind w:left="5010" w:hanging="360"/>
      </w:pPr>
      <w:rPr>
        <w:rFonts w:ascii="Wingdings" w:hAnsi="Wingdings" w:hint="default"/>
      </w:rPr>
    </w:lvl>
    <w:lvl w:ilvl="6" w:tplc="0C090001" w:tentative="1">
      <w:start w:val="1"/>
      <w:numFmt w:val="bullet"/>
      <w:lvlText w:val=""/>
      <w:lvlJc w:val="left"/>
      <w:pPr>
        <w:ind w:left="5730" w:hanging="360"/>
      </w:pPr>
      <w:rPr>
        <w:rFonts w:ascii="Symbol" w:hAnsi="Symbol" w:hint="default"/>
      </w:rPr>
    </w:lvl>
    <w:lvl w:ilvl="7" w:tplc="0C090003" w:tentative="1">
      <w:start w:val="1"/>
      <w:numFmt w:val="bullet"/>
      <w:lvlText w:val="o"/>
      <w:lvlJc w:val="left"/>
      <w:pPr>
        <w:ind w:left="6450" w:hanging="360"/>
      </w:pPr>
      <w:rPr>
        <w:rFonts w:ascii="Courier New" w:hAnsi="Courier New" w:cs="Courier New" w:hint="default"/>
      </w:rPr>
    </w:lvl>
    <w:lvl w:ilvl="8" w:tplc="0C090005" w:tentative="1">
      <w:start w:val="1"/>
      <w:numFmt w:val="bullet"/>
      <w:lvlText w:val=""/>
      <w:lvlJc w:val="left"/>
      <w:pPr>
        <w:ind w:left="7170" w:hanging="360"/>
      </w:pPr>
      <w:rPr>
        <w:rFonts w:ascii="Wingdings" w:hAnsi="Wingdings" w:hint="default"/>
      </w:rPr>
    </w:lvl>
  </w:abstractNum>
  <w:abstractNum w:abstractNumId="8" w15:restartNumberingAfterBreak="0">
    <w:nsid w:val="28690060"/>
    <w:multiLevelType w:val="multilevel"/>
    <w:tmpl w:val="C6F8C7E6"/>
    <w:lvl w:ilvl="0">
      <w:start w:val="1"/>
      <w:numFmt w:val="decimal"/>
      <w:lvlText w:val="%1."/>
      <w:lvlJc w:val="left"/>
      <w:pPr>
        <w:tabs>
          <w:tab w:val="num" w:pos="709"/>
        </w:tabs>
        <w:ind w:left="709" w:hanging="709"/>
      </w:pPr>
      <w:rPr>
        <w:rFonts w:ascii="Arial" w:hAnsi="Arial" w:hint="default"/>
        <w:b w:val="0"/>
        <w:i w:val="0"/>
        <w:sz w:val="22"/>
        <w:u w:val="none"/>
      </w:rPr>
    </w:lvl>
    <w:lvl w:ilvl="1">
      <w:start w:val="1"/>
      <w:numFmt w:val="decimal"/>
      <w:lvlRestart w:val="0"/>
      <w:lvlText w:val="%1.%2"/>
      <w:lvlJc w:val="left"/>
      <w:pPr>
        <w:tabs>
          <w:tab w:val="num" w:pos="1418"/>
        </w:tabs>
        <w:ind w:left="1418" w:hanging="709"/>
      </w:pPr>
      <w:rPr>
        <w:rFonts w:hint="default"/>
        <w:b w:val="0"/>
        <w:i w:val="0"/>
        <w:u w:val="none"/>
      </w:rPr>
    </w:lvl>
    <w:lvl w:ilvl="2">
      <w:start w:val="1"/>
      <w:numFmt w:val="decimal"/>
      <w:lvlText w:val="%1.%2.%3"/>
      <w:lvlJc w:val="left"/>
      <w:pPr>
        <w:tabs>
          <w:tab w:val="num" w:pos="0"/>
        </w:tabs>
        <w:ind w:left="2268" w:hanging="851"/>
      </w:pPr>
      <w:rPr>
        <w:rFonts w:hint="default"/>
        <w:b w:val="0"/>
        <w:i w:val="0"/>
        <w:u w:val="none"/>
      </w:rPr>
    </w:lvl>
    <w:lvl w:ilvl="3">
      <w:start w:val="1"/>
      <w:numFmt w:val="lowerLetter"/>
      <w:lvlText w:val="(%4)"/>
      <w:lvlJc w:val="left"/>
      <w:pPr>
        <w:tabs>
          <w:tab w:val="num" w:pos="2835"/>
        </w:tabs>
        <w:ind w:left="2835" w:hanging="567"/>
      </w:pPr>
      <w:rPr>
        <w:rFonts w:hint="default"/>
      </w:rPr>
    </w:lvl>
    <w:lvl w:ilvl="4">
      <w:start w:val="1"/>
      <w:numFmt w:val="lowerRoman"/>
      <w:lvlText w:val="(%5)"/>
      <w:lvlJc w:val="left"/>
      <w:pPr>
        <w:tabs>
          <w:tab w:val="num" w:pos="3483"/>
        </w:tabs>
        <w:ind w:left="3483" w:hanging="709"/>
      </w:pPr>
      <w:rPr>
        <w:rFonts w:hint="default"/>
      </w:rPr>
    </w:lvl>
    <w:lvl w:ilvl="5">
      <w:start w:val="1"/>
      <w:numFmt w:val="upperLetter"/>
      <w:lvlText w:val="(%6)"/>
      <w:lvlJc w:val="left"/>
      <w:pPr>
        <w:tabs>
          <w:tab w:val="num" w:pos="4050"/>
        </w:tabs>
        <w:ind w:left="4050" w:hanging="567"/>
      </w:pPr>
      <w:rPr>
        <w:rFonts w:hint="default"/>
      </w:rPr>
    </w:lvl>
    <w:lvl w:ilvl="6">
      <w:start w:val="1"/>
      <w:numFmt w:val="upperLetter"/>
      <w:pStyle w:val="Heading7"/>
      <w:lvlText w:val="(%7)"/>
      <w:lvlJc w:val="left"/>
      <w:pPr>
        <w:tabs>
          <w:tab w:val="num" w:pos="0"/>
        </w:tabs>
        <w:ind w:left="4962" w:hanging="709"/>
      </w:pPr>
      <w:rPr>
        <w:rFonts w:hint="default"/>
      </w:rPr>
    </w:lvl>
    <w:lvl w:ilvl="7">
      <w:start w:val="1"/>
      <w:numFmt w:val="lowerLetter"/>
      <w:pStyle w:val="Heading8"/>
      <w:lvlText w:val="(%8)"/>
      <w:lvlJc w:val="left"/>
      <w:pPr>
        <w:tabs>
          <w:tab w:val="num" w:pos="0"/>
        </w:tabs>
        <w:ind w:left="5670" w:hanging="708"/>
      </w:pPr>
      <w:rPr>
        <w:rFonts w:hint="default"/>
      </w:rPr>
    </w:lvl>
    <w:lvl w:ilvl="8">
      <w:start w:val="1"/>
      <w:numFmt w:val="lowerRoman"/>
      <w:pStyle w:val="Heading9"/>
      <w:lvlText w:val="(%9)"/>
      <w:lvlJc w:val="left"/>
      <w:pPr>
        <w:tabs>
          <w:tab w:val="num" w:pos="0"/>
        </w:tabs>
        <w:ind w:left="6378" w:hanging="708"/>
      </w:pPr>
      <w:rPr>
        <w:rFonts w:hint="default"/>
      </w:rPr>
    </w:lvl>
  </w:abstractNum>
  <w:abstractNum w:abstractNumId="9" w15:restartNumberingAfterBreak="0">
    <w:nsid w:val="288F351D"/>
    <w:multiLevelType w:val="hybridMultilevel"/>
    <w:tmpl w:val="1A6AAA76"/>
    <w:lvl w:ilvl="0" w:tplc="E8BE7AD4">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2E617F31"/>
    <w:multiLevelType w:val="hybridMultilevel"/>
    <w:tmpl w:val="901022F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31B05A48"/>
    <w:multiLevelType w:val="multilevel"/>
    <w:tmpl w:val="4C689758"/>
    <w:lvl w:ilvl="0">
      <w:start w:val="1"/>
      <w:numFmt w:val="decimal"/>
      <w:lvlRestart w:val="0"/>
      <w:pStyle w:val="StyleItemHeadingUnderline"/>
      <w:lvlText w:val="ITEM %1"/>
      <w:lvlJc w:val="left"/>
      <w:pPr>
        <w:tabs>
          <w:tab w:val="num" w:pos="1701"/>
        </w:tabs>
        <w:ind w:left="1701" w:hanging="1701"/>
      </w:pPr>
      <w:rPr>
        <w:rFonts w:ascii="Arial Bold" w:hAnsi="Arial Bold" w:hint="default"/>
        <w:b/>
        <w:i w:val="0"/>
        <w:sz w:val="22"/>
        <w:u w:val="none"/>
      </w:rPr>
    </w:lvl>
    <w:lvl w:ilvl="1">
      <w:start w:val="1"/>
      <w:numFmt w:val="none"/>
      <w:lvlText w:val="%1.%2"/>
      <w:lvlJc w:val="left"/>
      <w:pPr>
        <w:tabs>
          <w:tab w:val="num" w:pos="851"/>
        </w:tabs>
        <w:ind w:left="851" w:hanging="851"/>
      </w:pPr>
      <w:rPr>
        <w:rFonts w:hint="default"/>
        <w:b w:val="0"/>
        <w:i w:val="0"/>
        <w:sz w:val="24"/>
        <w:u w:val="none"/>
      </w:rPr>
    </w:lvl>
    <w:lvl w:ilvl="2">
      <w:start w:val="1"/>
      <w:numFmt w:val="decimal"/>
      <w:lvlText w:val="%1.%2.%3"/>
      <w:lvlJc w:val="left"/>
      <w:pPr>
        <w:tabs>
          <w:tab w:val="num" w:pos="2126"/>
        </w:tabs>
        <w:ind w:left="2126" w:hanging="709"/>
      </w:pPr>
      <w:rPr>
        <w:rFonts w:hint="default"/>
        <w:b w:val="0"/>
        <w:i w:val="0"/>
        <w:sz w:val="24"/>
        <w:u w:val="none"/>
      </w:rPr>
    </w:lvl>
    <w:lvl w:ilvl="3">
      <w:start w:val="1"/>
      <w:numFmt w:val="lowerLetter"/>
      <w:lvlText w:val="(%4)"/>
      <w:lvlJc w:val="left"/>
      <w:pPr>
        <w:tabs>
          <w:tab w:val="num" w:pos="2835"/>
        </w:tabs>
        <w:ind w:left="2835" w:hanging="709"/>
      </w:pPr>
      <w:rPr>
        <w:rFonts w:hint="default"/>
        <w:b w:val="0"/>
        <w:i w:val="0"/>
        <w:sz w:val="24"/>
        <w:u w:val="none"/>
      </w:rPr>
    </w:lvl>
    <w:lvl w:ilvl="4">
      <w:start w:val="1"/>
      <w:numFmt w:val="lowerRoman"/>
      <w:lvlText w:val="(%5)"/>
      <w:lvlJc w:val="left"/>
      <w:pPr>
        <w:tabs>
          <w:tab w:val="num" w:pos="3543"/>
        </w:tabs>
        <w:ind w:left="3543" w:hanging="708"/>
      </w:pPr>
      <w:rPr>
        <w:rFonts w:hint="default"/>
        <w:b w:val="0"/>
        <w:i w:val="0"/>
        <w:sz w:val="24"/>
        <w:u w:val="none"/>
      </w:rPr>
    </w:lvl>
    <w:lvl w:ilvl="5">
      <w:start w:val="1"/>
      <w:numFmt w:val="upperLetter"/>
      <w:lvlText w:val="(%6)"/>
      <w:lvlJc w:val="left"/>
      <w:pPr>
        <w:tabs>
          <w:tab w:val="num" w:pos="4252"/>
        </w:tabs>
        <w:ind w:left="4252" w:hanging="709"/>
      </w:pPr>
      <w:rPr>
        <w:rFonts w:hint="default"/>
      </w:rPr>
    </w:lvl>
    <w:lvl w:ilvl="6">
      <w:start w:val="1"/>
      <w:numFmt w:val="upperRoman"/>
      <w:lvlText w:val="(%7)"/>
      <w:lvlJc w:val="left"/>
      <w:pPr>
        <w:tabs>
          <w:tab w:val="num" w:pos="4961"/>
        </w:tabs>
        <w:ind w:left="4961" w:hanging="709"/>
      </w:pPr>
      <w:rPr>
        <w:rFonts w:hint="default"/>
      </w:rPr>
    </w:lvl>
    <w:lvl w:ilvl="7">
      <w:start w:val="1"/>
      <w:numFmt w:val="lowerLetter"/>
      <w:lvlText w:val="(%8)"/>
      <w:lvlJc w:val="left"/>
      <w:pPr>
        <w:tabs>
          <w:tab w:val="num" w:pos="5669"/>
        </w:tabs>
        <w:ind w:left="5669" w:hanging="708"/>
      </w:pPr>
      <w:rPr>
        <w:rFonts w:hint="default"/>
      </w:rPr>
    </w:lvl>
    <w:lvl w:ilvl="8">
      <w:start w:val="1"/>
      <w:numFmt w:val="lowerRoman"/>
      <w:lvlText w:val="(%9)"/>
      <w:lvlJc w:val="left"/>
      <w:pPr>
        <w:tabs>
          <w:tab w:val="num" w:pos="6378"/>
        </w:tabs>
        <w:ind w:left="6378" w:hanging="709"/>
      </w:pPr>
      <w:rPr>
        <w:rFonts w:hint="default"/>
      </w:rPr>
    </w:lvl>
  </w:abstractNum>
  <w:abstractNum w:abstractNumId="12" w15:restartNumberingAfterBreak="0">
    <w:nsid w:val="32813B40"/>
    <w:multiLevelType w:val="multilevel"/>
    <w:tmpl w:val="5B08C578"/>
    <w:lvl w:ilvl="0">
      <w:start w:val="1"/>
      <w:numFmt w:val="decimal"/>
      <w:pStyle w:val="Heading1"/>
      <w:lvlText w:val="%1."/>
      <w:lvlJc w:val="left"/>
      <w:pPr>
        <w:tabs>
          <w:tab w:val="num" w:pos="709"/>
        </w:tabs>
        <w:ind w:left="709" w:hanging="709"/>
      </w:pPr>
      <w:rPr>
        <w:rFonts w:ascii="Arial" w:hAnsi="Arial" w:hint="default"/>
        <w:b w:val="0"/>
        <w:i w:val="0"/>
        <w:sz w:val="22"/>
        <w:u w:val="none"/>
      </w:rPr>
    </w:lvl>
    <w:lvl w:ilvl="1">
      <w:start w:val="1"/>
      <w:numFmt w:val="decimal"/>
      <w:pStyle w:val="Heading2"/>
      <w:lvlText w:val="%1.%2"/>
      <w:lvlJc w:val="left"/>
      <w:pPr>
        <w:tabs>
          <w:tab w:val="num" w:pos="1259"/>
        </w:tabs>
        <w:ind w:left="1258" w:hanging="708"/>
      </w:pPr>
      <w:rPr>
        <w:rFonts w:ascii="Arial" w:hAnsi="Arial" w:hint="default"/>
        <w:b w:val="0"/>
        <w:i w:val="0"/>
        <w:sz w:val="22"/>
        <w:u w:val="none"/>
      </w:rPr>
    </w:lvl>
    <w:lvl w:ilvl="2">
      <w:start w:val="1"/>
      <w:numFmt w:val="decimal"/>
      <w:pStyle w:val="Heading3"/>
      <w:lvlText w:val="%1.%2.%3"/>
      <w:lvlJc w:val="left"/>
      <w:pPr>
        <w:tabs>
          <w:tab w:val="num" w:pos="2268"/>
        </w:tabs>
        <w:ind w:left="2268" w:hanging="851"/>
      </w:pPr>
      <w:rPr>
        <w:rFonts w:hint="default"/>
        <w:b w:val="0"/>
        <w:i w:val="0"/>
        <w:u w:val="none"/>
      </w:rPr>
    </w:lvl>
    <w:lvl w:ilvl="3">
      <w:start w:val="1"/>
      <w:numFmt w:val="lowerLetter"/>
      <w:pStyle w:val="Heading4"/>
      <w:lvlText w:val="(%4)"/>
      <w:lvlJc w:val="left"/>
      <w:pPr>
        <w:tabs>
          <w:tab w:val="num" w:pos="2835"/>
        </w:tabs>
        <w:ind w:left="2835" w:hanging="567"/>
      </w:pPr>
      <w:rPr>
        <w:rFonts w:hint="default"/>
      </w:rPr>
    </w:lvl>
    <w:lvl w:ilvl="4">
      <w:start w:val="1"/>
      <w:numFmt w:val="lowerRoman"/>
      <w:pStyle w:val="Heading5"/>
      <w:lvlText w:val="(%5)"/>
      <w:lvlJc w:val="left"/>
      <w:pPr>
        <w:tabs>
          <w:tab w:val="num" w:pos="3402"/>
        </w:tabs>
        <w:ind w:left="3402" w:hanging="567"/>
      </w:pPr>
      <w:rPr>
        <w:rFonts w:hint="default"/>
      </w:rPr>
    </w:lvl>
    <w:lvl w:ilvl="5">
      <w:start w:val="1"/>
      <w:numFmt w:val="decimal"/>
      <w:pStyle w:val="Heading6"/>
      <w:lvlText w:val="(%6)"/>
      <w:lvlJc w:val="left"/>
      <w:pPr>
        <w:tabs>
          <w:tab w:val="num" w:pos="0"/>
        </w:tabs>
        <w:ind w:left="3969" w:hanging="567"/>
      </w:pPr>
      <w:rPr>
        <w:rFonts w:ascii="Arial" w:hAnsi="Arial" w:hint="default"/>
        <w:b w:val="0"/>
        <w:i w:val="0"/>
        <w:sz w:val="22"/>
      </w:rPr>
    </w:lvl>
    <w:lvl w:ilvl="6">
      <w:start w:val="1"/>
      <w:numFmt w:val="upperLetter"/>
      <w:lvlText w:val="(%7)"/>
      <w:lvlJc w:val="left"/>
      <w:pPr>
        <w:tabs>
          <w:tab w:val="num" w:pos="0"/>
        </w:tabs>
        <w:ind w:left="4962" w:hanging="709"/>
      </w:pPr>
      <w:rPr>
        <w:rFonts w:hint="default"/>
      </w:rPr>
    </w:lvl>
    <w:lvl w:ilvl="7">
      <w:start w:val="1"/>
      <w:numFmt w:val="lowerLetter"/>
      <w:lvlText w:val="(%8)"/>
      <w:lvlJc w:val="left"/>
      <w:pPr>
        <w:tabs>
          <w:tab w:val="num" w:pos="0"/>
        </w:tabs>
        <w:ind w:left="5670" w:hanging="708"/>
      </w:pPr>
      <w:rPr>
        <w:rFonts w:hint="default"/>
      </w:rPr>
    </w:lvl>
    <w:lvl w:ilvl="8">
      <w:start w:val="1"/>
      <w:numFmt w:val="lowerRoman"/>
      <w:lvlText w:val="(%9)"/>
      <w:lvlJc w:val="left"/>
      <w:pPr>
        <w:tabs>
          <w:tab w:val="num" w:pos="0"/>
        </w:tabs>
        <w:ind w:left="6378" w:hanging="708"/>
      </w:pPr>
      <w:rPr>
        <w:rFonts w:hint="default"/>
      </w:rPr>
    </w:lvl>
  </w:abstractNum>
  <w:abstractNum w:abstractNumId="13" w15:restartNumberingAfterBreak="0">
    <w:nsid w:val="35DA2631"/>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97A3CC7"/>
    <w:multiLevelType w:val="multilevel"/>
    <w:tmpl w:val="F87E7BE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A5B7CEF"/>
    <w:multiLevelType w:val="hybridMultilevel"/>
    <w:tmpl w:val="5FDE1DEE"/>
    <w:lvl w:ilvl="0" w:tplc="0C09000F">
      <w:start w:val="1"/>
      <w:numFmt w:val="decimal"/>
      <w:lvlText w:val="%1."/>
      <w:lvlJc w:val="left"/>
      <w:pPr>
        <w:ind w:left="862" w:hanging="360"/>
      </w:pPr>
    </w:lvl>
    <w:lvl w:ilvl="1" w:tplc="0C090019" w:tentative="1">
      <w:start w:val="1"/>
      <w:numFmt w:val="lowerLetter"/>
      <w:lvlText w:val="%2."/>
      <w:lvlJc w:val="left"/>
      <w:pPr>
        <w:ind w:left="1582" w:hanging="360"/>
      </w:pPr>
    </w:lvl>
    <w:lvl w:ilvl="2" w:tplc="0C09001B" w:tentative="1">
      <w:start w:val="1"/>
      <w:numFmt w:val="lowerRoman"/>
      <w:lvlText w:val="%3."/>
      <w:lvlJc w:val="right"/>
      <w:pPr>
        <w:ind w:left="2302" w:hanging="180"/>
      </w:pPr>
    </w:lvl>
    <w:lvl w:ilvl="3" w:tplc="0C09000F" w:tentative="1">
      <w:start w:val="1"/>
      <w:numFmt w:val="decimal"/>
      <w:lvlText w:val="%4."/>
      <w:lvlJc w:val="left"/>
      <w:pPr>
        <w:ind w:left="3022" w:hanging="360"/>
      </w:pPr>
    </w:lvl>
    <w:lvl w:ilvl="4" w:tplc="0C090019" w:tentative="1">
      <w:start w:val="1"/>
      <w:numFmt w:val="lowerLetter"/>
      <w:lvlText w:val="%5."/>
      <w:lvlJc w:val="left"/>
      <w:pPr>
        <w:ind w:left="3742" w:hanging="360"/>
      </w:pPr>
    </w:lvl>
    <w:lvl w:ilvl="5" w:tplc="0C09001B" w:tentative="1">
      <w:start w:val="1"/>
      <w:numFmt w:val="lowerRoman"/>
      <w:lvlText w:val="%6."/>
      <w:lvlJc w:val="right"/>
      <w:pPr>
        <w:ind w:left="4462" w:hanging="180"/>
      </w:pPr>
    </w:lvl>
    <w:lvl w:ilvl="6" w:tplc="0C09000F" w:tentative="1">
      <w:start w:val="1"/>
      <w:numFmt w:val="decimal"/>
      <w:lvlText w:val="%7."/>
      <w:lvlJc w:val="left"/>
      <w:pPr>
        <w:ind w:left="5182" w:hanging="360"/>
      </w:pPr>
    </w:lvl>
    <w:lvl w:ilvl="7" w:tplc="0C090019" w:tentative="1">
      <w:start w:val="1"/>
      <w:numFmt w:val="lowerLetter"/>
      <w:lvlText w:val="%8."/>
      <w:lvlJc w:val="left"/>
      <w:pPr>
        <w:ind w:left="5902" w:hanging="360"/>
      </w:pPr>
    </w:lvl>
    <w:lvl w:ilvl="8" w:tplc="0C09001B" w:tentative="1">
      <w:start w:val="1"/>
      <w:numFmt w:val="lowerRoman"/>
      <w:lvlText w:val="%9."/>
      <w:lvlJc w:val="right"/>
      <w:pPr>
        <w:ind w:left="6622" w:hanging="180"/>
      </w:pPr>
    </w:lvl>
  </w:abstractNum>
  <w:abstractNum w:abstractNumId="16" w15:restartNumberingAfterBreak="0">
    <w:nsid w:val="45CB4875"/>
    <w:multiLevelType w:val="hybridMultilevel"/>
    <w:tmpl w:val="C7A82EAA"/>
    <w:lvl w:ilvl="0" w:tplc="0C090011">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46C24B20"/>
    <w:multiLevelType w:val="hybridMultilevel"/>
    <w:tmpl w:val="1E1A4B00"/>
    <w:lvl w:ilvl="0" w:tplc="1BBAF126">
      <w:start w:val="5"/>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4916125F"/>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495F1089"/>
    <w:multiLevelType w:val="hybridMultilevel"/>
    <w:tmpl w:val="1140183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5206036D"/>
    <w:multiLevelType w:val="hybridMultilevel"/>
    <w:tmpl w:val="60FAAF68"/>
    <w:lvl w:ilvl="0" w:tplc="26EE0140">
      <w:start w:val="2"/>
      <w:numFmt w:val="lowerLetter"/>
      <w:lvlText w:val="(%1)"/>
      <w:lvlJc w:val="left"/>
      <w:pPr>
        <w:tabs>
          <w:tab w:val="num" w:pos="2640"/>
        </w:tabs>
        <w:ind w:left="2640" w:hanging="48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546146D7"/>
    <w:multiLevelType w:val="hybridMultilevel"/>
    <w:tmpl w:val="E1F63420"/>
    <w:lvl w:ilvl="0" w:tplc="D67C0E74">
      <w:start w:val="5"/>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546F7F47"/>
    <w:multiLevelType w:val="hybridMultilevel"/>
    <w:tmpl w:val="1C2E751C"/>
    <w:lvl w:ilvl="0" w:tplc="3FD88BDA">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5E886051"/>
    <w:multiLevelType w:val="hybridMultilevel"/>
    <w:tmpl w:val="9726F0B4"/>
    <w:lvl w:ilvl="0" w:tplc="508A27E2">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63FE5B40"/>
    <w:multiLevelType w:val="hybridMultilevel"/>
    <w:tmpl w:val="F65A805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68414859"/>
    <w:multiLevelType w:val="multilevel"/>
    <w:tmpl w:val="D6F4FD94"/>
    <w:lvl w:ilvl="0">
      <w:start w:val="1"/>
      <w:numFmt w:val="upperLetter"/>
      <w:pStyle w:val="Recital"/>
      <w:lvlText w:val="%1."/>
      <w:lvlJc w:val="left"/>
      <w:pPr>
        <w:tabs>
          <w:tab w:val="num" w:pos="1134"/>
        </w:tabs>
        <w:ind w:left="851" w:hanging="851"/>
      </w:pPr>
      <w:rPr>
        <w:rFonts w:ascii="Century Gothic" w:hAnsi="Century Gothic" w:cs="Times New Roman" w:hint="default"/>
        <w:b w:val="0"/>
        <w:i w:val="0"/>
        <w:color w:val="auto"/>
        <w:sz w:val="20"/>
      </w:rPr>
    </w:lvl>
    <w:lvl w:ilvl="1">
      <w:start w:val="1"/>
      <w:numFmt w:val="decimal"/>
      <w:lvlText w:val="%1.%2"/>
      <w:lvlJc w:val="left"/>
      <w:pPr>
        <w:tabs>
          <w:tab w:val="num" w:pos="1418"/>
        </w:tabs>
        <w:ind w:left="1418" w:hanging="567"/>
      </w:pPr>
      <w:rPr>
        <w:rFonts w:cs="Times New Roman" w:hint="default"/>
      </w:rPr>
    </w:lvl>
    <w:lvl w:ilvl="2">
      <w:start w:val="1"/>
      <w:numFmt w:val="decimal"/>
      <w:lvlText w:val="%1.%2.%3"/>
      <w:lvlJc w:val="left"/>
      <w:pPr>
        <w:tabs>
          <w:tab w:val="num" w:pos="2268"/>
        </w:tabs>
        <w:ind w:left="2268" w:hanging="850"/>
      </w:pPr>
      <w:rPr>
        <w:rFonts w:cs="Times New Roman" w:hint="default"/>
      </w:rPr>
    </w:lvl>
    <w:lvl w:ilvl="3">
      <w:start w:val="1"/>
      <w:numFmt w:val="lowerLetter"/>
      <w:lvlText w:val="%4."/>
      <w:lvlJc w:val="left"/>
      <w:pPr>
        <w:tabs>
          <w:tab w:val="num" w:pos="2835"/>
        </w:tabs>
        <w:ind w:left="2835" w:hanging="567"/>
      </w:pPr>
      <w:rPr>
        <w:rFonts w:cs="Times New Roman" w:hint="default"/>
      </w:rPr>
    </w:lvl>
    <w:lvl w:ilvl="4">
      <w:start w:val="1"/>
      <w:numFmt w:val="lowerRoman"/>
      <w:lvlText w:val="%5."/>
      <w:lvlJc w:val="left"/>
      <w:pPr>
        <w:tabs>
          <w:tab w:val="num" w:pos="3402"/>
        </w:tabs>
        <w:ind w:left="3402" w:hanging="567"/>
      </w:pPr>
      <w:rPr>
        <w:rFonts w:cs="Times New Roman" w:hint="default"/>
      </w:rPr>
    </w:lvl>
    <w:lvl w:ilvl="5">
      <w:start w:val="1"/>
      <w:numFmt w:val="upperLetter"/>
      <w:lvlText w:val="%6."/>
      <w:lvlJc w:val="left"/>
      <w:pPr>
        <w:tabs>
          <w:tab w:val="num" w:pos="3969"/>
        </w:tabs>
        <w:ind w:left="3969" w:hanging="567"/>
      </w:pPr>
      <w:rPr>
        <w:rFonts w:cs="Times New Roman" w:hint="default"/>
      </w:rPr>
    </w:lvl>
    <w:lvl w:ilvl="6">
      <w:start w:val="1"/>
      <w:numFmt w:val="upperRoman"/>
      <w:lvlText w:val="%7."/>
      <w:lvlJc w:val="left"/>
      <w:pPr>
        <w:tabs>
          <w:tab w:val="num" w:pos="4536"/>
        </w:tabs>
        <w:ind w:left="4536" w:hanging="567"/>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6" w15:restartNumberingAfterBreak="0">
    <w:nsid w:val="6A423ED3"/>
    <w:multiLevelType w:val="hybridMultilevel"/>
    <w:tmpl w:val="F6E2C7EE"/>
    <w:lvl w:ilvl="0" w:tplc="5D5ADDE0">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6C12310F"/>
    <w:multiLevelType w:val="hybridMultilevel"/>
    <w:tmpl w:val="9CC4B7C8"/>
    <w:lvl w:ilvl="0" w:tplc="C00AC942">
      <w:start w:val="1"/>
      <w:numFmt w:val="lowerLetter"/>
      <w:lvlText w:val="(%1)"/>
      <w:lvlJc w:val="left"/>
      <w:pPr>
        <w:tabs>
          <w:tab w:val="num" w:pos="2100"/>
        </w:tabs>
        <w:ind w:left="2100" w:hanging="6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8" w15:restartNumberingAfterBreak="0">
    <w:nsid w:val="6F2829DD"/>
    <w:multiLevelType w:val="hybridMultilevel"/>
    <w:tmpl w:val="A0F8B54E"/>
    <w:lvl w:ilvl="0" w:tplc="2AFC57B8">
      <w:start w:val="6"/>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728A74C4"/>
    <w:multiLevelType w:val="hybridMultilevel"/>
    <w:tmpl w:val="BBBE00D0"/>
    <w:lvl w:ilvl="0" w:tplc="2EFA7A90">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7D7825AB"/>
    <w:multiLevelType w:val="hybridMultilevel"/>
    <w:tmpl w:val="F40AB378"/>
    <w:lvl w:ilvl="0" w:tplc="508A27E2">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7E072733"/>
    <w:multiLevelType w:val="multilevel"/>
    <w:tmpl w:val="A52E6310"/>
    <w:lvl w:ilvl="0">
      <w:start w:val="1"/>
      <w:numFmt w:val="decimal"/>
      <w:lvlRestart w:val="0"/>
      <w:lvlText w:val="%1."/>
      <w:lvlJc w:val="left"/>
      <w:pPr>
        <w:tabs>
          <w:tab w:val="num" w:pos="0"/>
        </w:tabs>
        <w:ind w:left="567" w:hanging="567"/>
      </w:pPr>
      <w:rPr>
        <w:rFonts w:hint="default"/>
        <w:b/>
        <w:sz w:val="15"/>
      </w:rPr>
    </w:lvl>
    <w:lvl w:ilvl="1">
      <w:start w:val="1"/>
      <w:numFmt w:val="decimal"/>
      <w:lvlText w:val="%1.%2"/>
      <w:lvlJc w:val="left"/>
      <w:pPr>
        <w:tabs>
          <w:tab w:val="num" w:pos="567"/>
        </w:tabs>
        <w:ind w:left="567" w:hanging="567"/>
      </w:pPr>
      <w:rPr>
        <w:rFonts w:hint="default"/>
        <w:b w:val="0"/>
        <w:sz w:val="15"/>
        <w:szCs w:val="18"/>
      </w:rPr>
    </w:lvl>
    <w:lvl w:ilvl="2">
      <w:start w:val="1"/>
      <w:numFmt w:val="lowerLetter"/>
      <w:lvlText w:val="(%3)"/>
      <w:lvlJc w:val="left"/>
      <w:pPr>
        <w:tabs>
          <w:tab w:val="num" w:pos="1134"/>
        </w:tabs>
        <w:ind w:left="964" w:hanging="397"/>
      </w:pPr>
      <w:rPr>
        <w:rFonts w:hint="default"/>
        <w:sz w:val="16"/>
      </w:rPr>
    </w:lvl>
    <w:lvl w:ilvl="3">
      <w:start w:val="1"/>
      <w:numFmt w:val="lowerRoman"/>
      <w:lvlText w:val="(%4)"/>
      <w:lvlJc w:val="left"/>
      <w:pPr>
        <w:tabs>
          <w:tab w:val="num" w:pos="1701"/>
        </w:tabs>
        <w:ind w:left="1418" w:hanging="454"/>
      </w:pPr>
      <w:rPr>
        <w:rFonts w:hint="default"/>
        <w:sz w:val="16"/>
      </w:rPr>
    </w:lvl>
    <w:lvl w:ilvl="4">
      <w:start w:val="1"/>
      <w:numFmt w:val="lowerRoman"/>
      <w:lvlText w:val="(%5)"/>
      <w:lvlJc w:val="left"/>
      <w:pPr>
        <w:tabs>
          <w:tab w:val="num" w:pos="3260"/>
        </w:tabs>
        <w:ind w:left="3260" w:hanging="567"/>
      </w:pPr>
      <w:rPr>
        <w:rFonts w:hint="default"/>
      </w:rPr>
    </w:lvl>
    <w:lvl w:ilvl="5">
      <w:start w:val="1"/>
      <w:numFmt w:val="upperLetter"/>
      <w:lvlText w:val="(%6)"/>
      <w:lvlJc w:val="left"/>
      <w:pPr>
        <w:tabs>
          <w:tab w:val="num" w:pos="3827"/>
        </w:tabs>
        <w:ind w:left="3827" w:hanging="567"/>
      </w:pPr>
      <w:rPr>
        <w:rFonts w:hint="default"/>
      </w:rPr>
    </w:lvl>
    <w:lvl w:ilvl="6">
      <w:start w:val="1"/>
      <w:numFmt w:val="upperRoman"/>
      <w:lvlText w:val="(%7)"/>
      <w:lvlJc w:val="left"/>
      <w:pPr>
        <w:tabs>
          <w:tab w:val="num" w:pos="4394"/>
        </w:tabs>
        <w:ind w:left="4394" w:hanging="567"/>
      </w:pPr>
      <w:rPr>
        <w:rFonts w:hint="default"/>
      </w:rPr>
    </w:lvl>
    <w:lvl w:ilvl="7">
      <w:start w:val="1"/>
      <w:numFmt w:val="lowerLetter"/>
      <w:lvlText w:val="(%8)"/>
      <w:lvlJc w:val="left"/>
      <w:pPr>
        <w:tabs>
          <w:tab w:val="num" w:pos="4961"/>
        </w:tabs>
        <w:ind w:left="4961" w:hanging="567"/>
      </w:pPr>
      <w:rPr>
        <w:rFonts w:hint="default"/>
      </w:rPr>
    </w:lvl>
    <w:lvl w:ilvl="8">
      <w:start w:val="1"/>
      <w:numFmt w:val="lowerRoman"/>
      <w:lvlText w:val="(%9)"/>
      <w:lvlJc w:val="left"/>
      <w:pPr>
        <w:tabs>
          <w:tab w:val="num" w:pos="10205"/>
        </w:tabs>
        <w:ind w:left="5528" w:hanging="567"/>
      </w:pPr>
      <w:rPr>
        <w:rFonts w:hint="default"/>
      </w:rPr>
    </w:lvl>
  </w:abstractNum>
  <w:abstractNum w:abstractNumId="32" w15:restartNumberingAfterBreak="0">
    <w:nsid w:val="7F4D7A17"/>
    <w:multiLevelType w:val="hybridMultilevel"/>
    <w:tmpl w:val="25F4804E"/>
    <w:lvl w:ilvl="0" w:tplc="A894D2B6">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579606211">
    <w:abstractNumId w:val="8"/>
  </w:num>
  <w:num w:numId="2" w16cid:durableId="608196225">
    <w:abstractNumId w:val="5"/>
  </w:num>
  <w:num w:numId="3" w16cid:durableId="1325818492">
    <w:abstractNumId w:val="12"/>
  </w:num>
  <w:num w:numId="4" w16cid:durableId="1120880058">
    <w:abstractNumId w:val="11"/>
  </w:num>
  <w:num w:numId="5" w16cid:durableId="1630161783">
    <w:abstractNumId w:val="7"/>
  </w:num>
  <w:num w:numId="6" w16cid:durableId="1114717212">
    <w:abstractNumId w:val="6"/>
  </w:num>
  <w:num w:numId="7" w16cid:durableId="1505168856">
    <w:abstractNumId w:val="25"/>
  </w:num>
  <w:num w:numId="8" w16cid:durableId="1205824357">
    <w:abstractNumId w:val="0"/>
  </w:num>
  <w:num w:numId="9" w16cid:durableId="1517304150">
    <w:abstractNumId w:val="18"/>
  </w:num>
  <w:num w:numId="10" w16cid:durableId="824325331">
    <w:abstractNumId w:val="13"/>
  </w:num>
  <w:num w:numId="11" w16cid:durableId="1983004841">
    <w:abstractNumId w:val="12"/>
  </w:num>
  <w:num w:numId="12" w16cid:durableId="1504128056">
    <w:abstractNumId w:val="12"/>
  </w:num>
  <w:num w:numId="13" w16cid:durableId="1533346492">
    <w:abstractNumId w:val="31"/>
  </w:num>
  <w:num w:numId="14" w16cid:durableId="1238250753">
    <w:abstractNumId w:val="12"/>
  </w:num>
  <w:num w:numId="15" w16cid:durableId="1631009093">
    <w:abstractNumId w:val="12"/>
  </w:num>
  <w:num w:numId="16" w16cid:durableId="1905142904">
    <w:abstractNumId w:val="20"/>
  </w:num>
  <w:num w:numId="17" w16cid:durableId="349648776">
    <w:abstractNumId w:val="27"/>
  </w:num>
  <w:num w:numId="18" w16cid:durableId="220484147">
    <w:abstractNumId w:val="3"/>
  </w:num>
  <w:num w:numId="19" w16cid:durableId="1471365710">
    <w:abstractNumId w:val="14"/>
  </w:num>
  <w:num w:numId="20" w16cid:durableId="1992294676">
    <w:abstractNumId w:val="12"/>
  </w:num>
  <w:num w:numId="21" w16cid:durableId="167251984">
    <w:abstractNumId w:val="12"/>
  </w:num>
  <w:num w:numId="22" w16cid:durableId="315494138">
    <w:abstractNumId w:val="10"/>
  </w:num>
  <w:num w:numId="23" w16cid:durableId="834228213">
    <w:abstractNumId w:val="19"/>
  </w:num>
  <w:num w:numId="24" w16cid:durableId="1785341625">
    <w:abstractNumId w:val="5"/>
  </w:num>
  <w:num w:numId="25" w16cid:durableId="1459491127">
    <w:abstractNumId w:val="5"/>
  </w:num>
  <w:num w:numId="26" w16cid:durableId="1235050109">
    <w:abstractNumId w:val="5"/>
  </w:num>
  <w:num w:numId="27" w16cid:durableId="1763522766">
    <w:abstractNumId w:val="1"/>
  </w:num>
  <w:num w:numId="28" w16cid:durableId="1789011102">
    <w:abstractNumId w:val="2"/>
  </w:num>
  <w:num w:numId="29" w16cid:durableId="1219000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63977478">
    <w:abstractNumId w:val="5"/>
  </w:num>
  <w:num w:numId="31" w16cid:durableId="18818427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07293355">
    <w:abstractNumId w:val="5"/>
  </w:num>
  <w:num w:numId="33" w16cid:durableId="943727376">
    <w:abstractNumId w:val="16"/>
  </w:num>
  <w:num w:numId="34" w16cid:durableId="649943189">
    <w:abstractNumId w:val="12"/>
  </w:num>
  <w:num w:numId="35" w16cid:durableId="1069688158">
    <w:abstractNumId w:val="5"/>
  </w:num>
  <w:num w:numId="36" w16cid:durableId="120610803">
    <w:abstractNumId w:val="15"/>
  </w:num>
  <w:num w:numId="37" w16cid:durableId="1190408941">
    <w:abstractNumId w:val="5"/>
  </w:num>
  <w:num w:numId="38" w16cid:durableId="359863826">
    <w:abstractNumId w:val="24"/>
  </w:num>
  <w:num w:numId="39" w16cid:durableId="723601299">
    <w:abstractNumId w:val="22"/>
  </w:num>
  <w:num w:numId="40" w16cid:durableId="1588152424">
    <w:abstractNumId w:val="29"/>
  </w:num>
  <w:num w:numId="41" w16cid:durableId="1665165822">
    <w:abstractNumId w:val="9"/>
  </w:num>
  <w:num w:numId="42" w16cid:durableId="34431653">
    <w:abstractNumId w:val="4"/>
  </w:num>
  <w:num w:numId="43" w16cid:durableId="1650674042">
    <w:abstractNumId w:val="17"/>
  </w:num>
  <w:num w:numId="44" w16cid:durableId="1481002835">
    <w:abstractNumId w:val="28"/>
  </w:num>
  <w:num w:numId="45" w16cid:durableId="369229983">
    <w:abstractNumId w:val="32"/>
  </w:num>
  <w:num w:numId="46" w16cid:durableId="1752385146">
    <w:abstractNumId w:val="26"/>
  </w:num>
  <w:num w:numId="47" w16cid:durableId="1992446263">
    <w:abstractNumId w:val="21"/>
  </w:num>
  <w:num w:numId="48" w16cid:durableId="1022055415">
    <w:abstractNumId w:val="30"/>
  </w:num>
  <w:num w:numId="49" w16cid:durableId="1896045716">
    <w:abstractNumId w:val="23"/>
  </w:num>
  <w:num w:numId="50" w16cid:durableId="533036900">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nitials" w:val=" "/>
    <w:docVar w:name="Matter" w:val="CSO"/>
    <w:docVar w:name="Version Number" w:val="Version 1"/>
  </w:docVars>
  <w:rsids>
    <w:rsidRoot w:val="00FD1FE7"/>
    <w:rsid w:val="000012C1"/>
    <w:rsid w:val="00002310"/>
    <w:rsid w:val="0000306A"/>
    <w:rsid w:val="00003B5E"/>
    <w:rsid w:val="00010B48"/>
    <w:rsid w:val="000127F8"/>
    <w:rsid w:val="00013A42"/>
    <w:rsid w:val="00015879"/>
    <w:rsid w:val="0002044C"/>
    <w:rsid w:val="0002048A"/>
    <w:rsid w:val="00021914"/>
    <w:rsid w:val="00023C44"/>
    <w:rsid w:val="00024005"/>
    <w:rsid w:val="00024915"/>
    <w:rsid w:val="000319A5"/>
    <w:rsid w:val="00032C68"/>
    <w:rsid w:val="00034A71"/>
    <w:rsid w:val="00035DEC"/>
    <w:rsid w:val="00036B3C"/>
    <w:rsid w:val="00040264"/>
    <w:rsid w:val="0004085E"/>
    <w:rsid w:val="0004158D"/>
    <w:rsid w:val="0004337E"/>
    <w:rsid w:val="00043B7F"/>
    <w:rsid w:val="0004593A"/>
    <w:rsid w:val="00052BCD"/>
    <w:rsid w:val="00056278"/>
    <w:rsid w:val="00061479"/>
    <w:rsid w:val="00061D49"/>
    <w:rsid w:val="0006240E"/>
    <w:rsid w:val="00063AE3"/>
    <w:rsid w:val="00065914"/>
    <w:rsid w:val="00065F82"/>
    <w:rsid w:val="0006632A"/>
    <w:rsid w:val="00066433"/>
    <w:rsid w:val="00066570"/>
    <w:rsid w:val="0006693F"/>
    <w:rsid w:val="00070264"/>
    <w:rsid w:val="00077524"/>
    <w:rsid w:val="00080AAB"/>
    <w:rsid w:val="00082D99"/>
    <w:rsid w:val="00083723"/>
    <w:rsid w:val="00084D51"/>
    <w:rsid w:val="00086EF1"/>
    <w:rsid w:val="00087568"/>
    <w:rsid w:val="00087F6A"/>
    <w:rsid w:val="00091028"/>
    <w:rsid w:val="00091111"/>
    <w:rsid w:val="00092314"/>
    <w:rsid w:val="000926F1"/>
    <w:rsid w:val="00094957"/>
    <w:rsid w:val="00096F23"/>
    <w:rsid w:val="000A29AB"/>
    <w:rsid w:val="000A64D1"/>
    <w:rsid w:val="000A7B16"/>
    <w:rsid w:val="000A7E12"/>
    <w:rsid w:val="000B2900"/>
    <w:rsid w:val="000B2A73"/>
    <w:rsid w:val="000B5FC1"/>
    <w:rsid w:val="000B7A43"/>
    <w:rsid w:val="000C29F5"/>
    <w:rsid w:val="000C4425"/>
    <w:rsid w:val="000C511D"/>
    <w:rsid w:val="000C57B2"/>
    <w:rsid w:val="000C6136"/>
    <w:rsid w:val="000C6315"/>
    <w:rsid w:val="000C72A6"/>
    <w:rsid w:val="000D09ED"/>
    <w:rsid w:val="000D104D"/>
    <w:rsid w:val="000D17A1"/>
    <w:rsid w:val="000D3D9A"/>
    <w:rsid w:val="000D4803"/>
    <w:rsid w:val="000D49C3"/>
    <w:rsid w:val="000D6578"/>
    <w:rsid w:val="000E0E62"/>
    <w:rsid w:val="000E1EBE"/>
    <w:rsid w:val="000E3878"/>
    <w:rsid w:val="000E3AA7"/>
    <w:rsid w:val="000E45AD"/>
    <w:rsid w:val="000E5154"/>
    <w:rsid w:val="000E6546"/>
    <w:rsid w:val="000F21BA"/>
    <w:rsid w:val="000F24C1"/>
    <w:rsid w:val="000F3FA1"/>
    <w:rsid w:val="000F43B7"/>
    <w:rsid w:val="000F4E17"/>
    <w:rsid w:val="001066D4"/>
    <w:rsid w:val="0010753E"/>
    <w:rsid w:val="00120F3D"/>
    <w:rsid w:val="001225CA"/>
    <w:rsid w:val="00122701"/>
    <w:rsid w:val="0012789C"/>
    <w:rsid w:val="00130BF5"/>
    <w:rsid w:val="0014332B"/>
    <w:rsid w:val="0014498E"/>
    <w:rsid w:val="00145072"/>
    <w:rsid w:val="00146F65"/>
    <w:rsid w:val="00147098"/>
    <w:rsid w:val="00147876"/>
    <w:rsid w:val="0015036A"/>
    <w:rsid w:val="00150934"/>
    <w:rsid w:val="00151463"/>
    <w:rsid w:val="00153A32"/>
    <w:rsid w:val="001631DD"/>
    <w:rsid w:val="00163F9F"/>
    <w:rsid w:val="00165829"/>
    <w:rsid w:val="00170976"/>
    <w:rsid w:val="00171E60"/>
    <w:rsid w:val="0017215B"/>
    <w:rsid w:val="00172AD7"/>
    <w:rsid w:val="00174367"/>
    <w:rsid w:val="00174835"/>
    <w:rsid w:val="00176E23"/>
    <w:rsid w:val="00181056"/>
    <w:rsid w:val="0018137D"/>
    <w:rsid w:val="00182954"/>
    <w:rsid w:val="00182C22"/>
    <w:rsid w:val="00182E7D"/>
    <w:rsid w:val="00186C6C"/>
    <w:rsid w:val="00190CC2"/>
    <w:rsid w:val="00195094"/>
    <w:rsid w:val="00195190"/>
    <w:rsid w:val="00195ECE"/>
    <w:rsid w:val="00196A3C"/>
    <w:rsid w:val="00197F10"/>
    <w:rsid w:val="00197F82"/>
    <w:rsid w:val="001A69E4"/>
    <w:rsid w:val="001B0210"/>
    <w:rsid w:val="001B0BF9"/>
    <w:rsid w:val="001B271E"/>
    <w:rsid w:val="001C4FA5"/>
    <w:rsid w:val="001C6442"/>
    <w:rsid w:val="001D1D79"/>
    <w:rsid w:val="001D262A"/>
    <w:rsid w:val="001D5230"/>
    <w:rsid w:val="001D5FA3"/>
    <w:rsid w:val="001D6883"/>
    <w:rsid w:val="001E5284"/>
    <w:rsid w:val="001E5EDC"/>
    <w:rsid w:val="001E608C"/>
    <w:rsid w:val="001E6422"/>
    <w:rsid w:val="001F0FC3"/>
    <w:rsid w:val="001F3730"/>
    <w:rsid w:val="001F5EAC"/>
    <w:rsid w:val="001F6029"/>
    <w:rsid w:val="001F7CAF"/>
    <w:rsid w:val="00200E11"/>
    <w:rsid w:val="002046DE"/>
    <w:rsid w:val="00205317"/>
    <w:rsid w:val="00205BEB"/>
    <w:rsid w:val="00206B75"/>
    <w:rsid w:val="00212B9D"/>
    <w:rsid w:val="002139AD"/>
    <w:rsid w:val="00222521"/>
    <w:rsid w:val="00225485"/>
    <w:rsid w:val="002279D2"/>
    <w:rsid w:val="00230F2E"/>
    <w:rsid w:val="00233CBA"/>
    <w:rsid w:val="002400DB"/>
    <w:rsid w:val="00241E75"/>
    <w:rsid w:val="002424E1"/>
    <w:rsid w:val="002446E9"/>
    <w:rsid w:val="00246534"/>
    <w:rsid w:val="00246E8B"/>
    <w:rsid w:val="00251482"/>
    <w:rsid w:val="00251B9C"/>
    <w:rsid w:val="00261833"/>
    <w:rsid w:val="002630F3"/>
    <w:rsid w:val="00263A27"/>
    <w:rsid w:val="0026493F"/>
    <w:rsid w:val="002656D9"/>
    <w:rsid w:val="002748E6"/>
    <w:rsid w:val="00274D1D"/>
    <w:rsid w:val="00282074"/>
    <w:rsid w:val="00285408"/>
    <w:rsid w:val="002915A8"/>
    <w:rsid w:val="002921C2"/>
    <w:rsid w:val="002923D4"/>
    <w:rsid w:val="0029352E"/>
    <w:rsid w:val="00293A03"/>
    <w:rsid w:val="002979C4"/>
    <w:rsid w:val="002A14B1"/>
    <w:rsid w:val="002A3282"/>
    <w:rsid w:val="002A3BC9"/>
    <w:rsid w:val="002B1EE3"/>
    <w:rsid w:val="002B2505"/>
    <w:rsid w:val="002B5F0A"/>
    <w:rsid w:val="002B685C"/>
    <w:rsid w:val="002C1B8D"/>
    <w:rsid w:val="002C30D9"/>
    <w:rsid w:val="002C3DC8"/>
    <w:rsid w:val="002C6ED9"/>
    <w:rsid w:val="002E09A3"/>
    <w:rsid w:val="002E2039"/>
    <w:rsid w:val="002E2C7B"/>
    <w:rsid w:val="002E5D93"/>
    <w:rsid w:val="002E6519"/>
    <w:rsid w:val="002E7FE1"/>
    <w:rsid w:val="002F027B"/>
    <w:rsid w:val="002F2993"/>
    <w:rsid w:val="002F49E7"/>
    <w:rsid w:val="002F70DA"/>
    <w:rsid w:val="00302C9E"/>
    <w:rsid w:val="00304192"/>
    <w:rsid w:val="00305B58"/>
    <w:rsid w:val="00305FEB"/>
    <w:rsid w:val="003062FD"/>
    <w:rsid w:val="0030688A"/>
    <w:rsid w:val="003074E4"/>
    <w:rsid w:val="003103CB"/>
    <w:rsid w:val="00314BF2"/>
    <w:rsid w:val="00314F72"/>
    <w:rsid w:val="00315D20"/>
    <w:rsid w:val="00320048"/>
    <w:rsid w:val="00320CB4"/>
    <w:rsid w:val="003231A5"/>
    <w:rsid w:val="00325B7F"/>
    <w:rsid w:val="00330113"/>
    <w:rsid w:val="00333AAB"/>
    <w:rsid w:val="003366CB"/>
    <w:rsid w:val="00340510"/>
    <w:rsid w:val="0034192D"/>
    <w:rsid w:val="00341CD2"/>
    <w:rsid w:val="00342302"/>
    <w:rsid w:val="00342D9A"/>
    <w:rsid w:val="00343978"/>
    <w:rsid w:val="00350117"/>
    <w:rsid w:val="003525C3"/>
    <w:rsid w:val="003605C0"/>
    <w:rsid w:val="00362D11"/>
    <w:rsid w:val="00362D71"/>
    <w:rsid w:val="00364946"/>
    <w:rsid w:val="0036546F"/>
    <w:rsid w:val="003710EE"/>
    <w:rsid w:val="0037407A"/>
    <w:rsid w:val="00380B5C"/>
    <w:rsid w:val="00381A87"/>
    <w:rsid w:val="00382DE3"/>
    <w:rsid w:val="003851F7"/>
    <w:rsid w:val="0039334A"/>
    <w:rsid w:val="003A077C"/>
    <w:rsid w:val="003A3389"/>
    <w:rsid w:val="003A3531"/>
    <w:rsid w:val="003A36A2"/>
    <w:rsid w:val="003A4E96"/>
    <w:rsid w:val="003A5B7F"/>
    <w:rsid w:val="003A5EFB"/>
    <w:rsid w:val="003A75A7"/>
    <w:rsid w:val="003B0E40"/>
    <w:rsid w:val="003B2B9F"/>
    <w:rsid w:val="003B31A0"/>
    <w:rsid w:val="003B32DA"/>
    <w:rsid w:val="003B373C"/>
    <w:rsid w:val="003B5403"/>
    <w:rsid w:val="003B6A33"/>
    <w:rsid w:val="003C27FF"/>
    <w:rsid w:val="003C30F7"/>
    <w:rsid w:val="003C5474"/>
    <w:rsid w:val="003D11F0"/>
    <w:rsid w:val="003D2874"/>
    <w:rsid w:val="003D74A8"/>
    <w:rsid w:val="003E34CD"/>
    <w:rsid w:val="003E57DA"/>
    <w:rsid w:val="003E6A4A"/>
    <w:rsid w:val="003E76D0"/>
    <w:rsid w:val="003E785B"/>
    <w:rsid w:val="003E79D3"/>
    <w:rsid w:val="003E7AF4"/>
    <w:rsid w:val="003F1099"/>
    <w:rsid w:val="003F1D86"/>
    <w:rsid w:val="003F2C14"/>
    <w:rsid w:val="003F4F3D"/>
    <w:rsid w:val="003F5671"/>
    <w:rsid w:val="004007B2"/>
    <w:rsid w:val="00402072"/>
    <w:rsid w:val="00404116"/>
    <w:rsid w:val="00405A9C"/>
    <w:rsid w:val="00407E87"/>
    <w:rsid w:val="00410B44"/>
    <w:rsid w:val="0041251E"/>
    <w:rsid w:val="00412843"/>
    <w:rsid w:val="0041348B"/>
    <w:rsid w:val="004138E0"/>
    <w:rsid w:val="0041486B"/>
    <w:rsid w:val="004161C2"/>
    <w:rsid w:val="0042338B"/>
    <w:rsid w:val="004233DD"/>
    <w:rsid w:val="00424AC9"/>
    <w:rsid w:val="00426B66"/>
    <w:rsid w:val="00426C09"/>
    <w:rsid w:val="00431DA8"/>
    <w:rsid w:val="00432CC5"/>
    <w:rsid w:val="004333D3"/>
    <w:rsid w:val="00436998"/>
    <w:rsid w:val="00440CDB"/>
    <w:rsid w:val="004410C6"/>
    <w:rsid w:val="00442CB0"/>
    <w:rsid w:val="00450EF2"/>
    <w:rsid w:val="00451F05"/>
    <w:rsid w:val="004530E4"/>
    <w:rsid w:val="00453DD5"/>
    <w:rsid w:val="0045428A"/>
    <w:rsid w:val="004552B4"/>
    <w:rsid w:val="00461591"/>
    <w:rsid w:val="00463A65"/>
    <w:rsid w:val="00466069"/>
    <w:rsid w:val="00466264"/>
    <w:rsid w:val="004753BC"/>
    <w:rsid w:val="0048413D"/>
    <w:rsid w:val="00484DCF"/>
    <w:rsid w:val="00485533"/>
    <w:rsid w:val="0049355B"/>
    <w:rsid w:val="0049467E"/>
    <w:rsid w:val="004A1CC3"/>
    <w:rsid w:val="004A2D99"/>
    <w:rsid w:val="004A5651"/>
    <w:rsid w:val="004B0E14"/>
    <w:rsid w:val="004B18B1"/>
    <w:rsid w:val="004B4194"/>
    <w:rsid w:val="004B4F1B"/>
    <w:rsid w:val="004B6F44"/>
    <w:rsid w:val="004C0EC9"/>
    <w:rsid w:val="004C34A3"/>
    <w:rsid w:val="004C4210"/>
    <w:rsid w:val="004D0492"/>
    <w:rsid w:val="004D1380"/>
    <w:rsid w:val="004D1DD3"/>
    <w:rsid w:val="004D6B16"/>
    <w:rsid w:val="004E122E"/>
    <w:rsid w:val="004E3BF2"/>
    <w:rsid w:val="004E5EEF"/>
    <w:rsid w:val="004F4548"/>
    <w:rsid w:val="004F5A60"/>
    <w:rsid w:val="004F6A54"/>
    <w:rsid w:val="00503915"/>
    <w:rsid w:val="00505F3C"/>
    <w:rsid w:val="00506466"/>
    <w:rsid w:val="00507503"/>
    <w:rsid w:val="00507BF2"/>
    <w:rsid w:val="00511E4A"/>
    <w:rsid w:val="005121C1"/>
    <w:rsid w:val="00512B07"/>
    <w:rsid w:val="005132E0"/>
    <w:rsid w:val="00513D3B"/>
    <w:rsid w:val="00515673"/>
    <w:rsid w:val="005205FA"/>
    <w:rsid w:val="00520755"/>
    <w:rsid w:val="00524A31"/>
    <w:rsid w:val="00525B6A"/>
    <w:rsid w:val="00526586"/>
    <w:rsid w:val="005305F1"/>
    <w:rsid w:val="005317E1"/>
    <w:rsid w:val="00532F61"/>
    <w:rsid w:val="00534FE7"/>
    <w:rsid w:val="00535CF8"/>
    <w:rsid w:val="00536007"/>
    <w:rsid w:val="00536123"/>
    <w:rsid w:val="00537C67"/>
    <w:rsid w:val="005415F8"/>
    <w:rsid w:val="00541CEC"/>
    <w:rsid w:val="00541DDC"/>
    <w:rsid w:val="00542782"/>
    <w:rsid w:val="00545126"/>
    <w:rsid w:val="00545EC7"/>
    <w:rsid w:val="00546799"/>
    <w:rsid w:val="0054738B"/>
    <w:rsid w:val="005503DC"/>
    <w:rsid w:val="00554819"/>
    <w:rsid w:val="00556175"/>
    <w:rsid w:val="00556537"/>
    <w:rsid w:val="00556547"/>
    <w:rsid w:val="00556BEB"/>
    <w:rsid w:val="005577AB"/>
    <w:rsid w:val="0056011E"/>
    <w:rsid w:val="00561A63"/>
    <w:rsid w:val="00571C2D"/>
    <w:rsid w:val="005730B5"/>
    <w:rsid w:val="005739E1"/>
    <w:rsid w:val="00580A44"/>
    <w:rsid w:val="005834B7"/>
    <w:rsid w:val="005859FD"/>
    <w:rsid w:val="00587081"/>
    <w:rsid w:val="00591DE2"/>
    <w:rsid w:val="00592428"/>
    <w:rsid w:val="00595792"/>
    <w:rsid w:val="00596640"/>
    <w:rsid w:val="00596958"/>
    <w:rsid w:val="005A452B"/>
    <w:rsid w:val="005A5428"/>
    <w:rsid w:val="005A5755"/>
    <w:rsid w:val="005A5836"/>
    <w:rsid w:val="005A5B24"/>
    <w:rsid w:val="005B2C89"/>
    <w:rsid w:val="005B4BE4"/>
    <w:rsid w:val="005C0405"/>
    <w:rsid w:val="005C0A85"/>
    <w:rsid w:val="005C4B18"/>
    <w:rsid w:val="005C5C2F"/>
    <w:rsid w:val="005D0047"/>
    <w:rsid w:val="005D0E39"/>
    <w:rsid w:val="005D39BD"/>
    <w:rsid w:val="005D3A1E"/>
    <w:rsid w:val="005D44A1"/>
    <w:rsid w:val="005D56F4"/>
    <w:rsid w:val="005E15EC"/>
    <w:rsid w:val="005E4D00"/>
    <w:rsid w:val="005F2ABD"/>
    <w:rsid w:val="005F4E54"/>
    <w:rsid w:val="005F7288"/>
    <w:rsid w:val="005F7531"/>
    <w:rsid w:val="005F7BDF"/>
    <w:rsid w:val="0060227F"/>
    <w:rsid w:val="006029E1"/>
    <w:rsid w:val="006115A6"/>
    <w:rsid w:val="006142FD"/>
    <w:rsid w:val="00621B64"/>
    <w:rsid w:val="00623701"/>
    <w:rsid w:val="00634E4C"/>
    <w:rsid w:val="006373A9"/>
    <w:rsid w:val="00640286"/>
    <w:rsid w:val="006402BE"/>
    <w:rsid w:val="00640F80"/>
    <w:rsid w:val="00644BB0"/>
    <w:rsid w:val="00646C21"/>
    <w:rsid w:val="00646F13"/>
    <w:rsid w:val="00647BDB"/>
    <w:rsid w:val="0065042D"/>
    <w:rsid w:val="00652632"/>
    <w:rsid w:val="00652B70"/>
    <w:rsid w:val="006534F6"/>
    <w:rsid w:val="00655CF9"/>
    <w:rsid w:val="006579EE"/>
    <w:rsid w:val="006675FA"/>
    <w:rsid w:val="00672C51"/>
    <w:rsid w:val="00673368"/>
    <w:rsid w:val="0067676F"/>
    <w:rsid w:val="00681BF6"/>
    <w:rsid w:val="0068211E"/>
    <w:rsid w:val="006849F8"/>
    <w:rsid w:val="00684A88"/>
    <w:rsid w:val="006856FD"/>
    <w:rsid w:val="006877F9"/>
    <w:rsid w:val="00690B1C"/>
    <w:rsid w:val="0069105D"/>
    <w:rsid w:val="006915F3"/>
    <w:rsid w:val="0069232F"/>
    <w:rsid w:val="0069277F"/>
    <w:rsid w:val="00692AF1"/>
    <w:rsid w:val="00692CCB"/>
    <w:rsid w:val="00694243"/>
    <w:rsid w:val="006960B5"/>
    <w:rsid w:val="0069611C"/>
    <w:rsid w:val="006A1B43"/>
    <w:rsid w:val="006A212D"/>
    <w:rsid w:val="006A670D"/>
    <w:rsid w:val="006B2D05"/>
    <w:rsid w:val="006B3A19"/>
    <w:rsid w:val="006B46C9"/>
    <w:rsid w:val="006C0806"/>
    <w:rsid w:val="006C0F3A"/>
    <w:rsid w:val="006C4A4A"/>
    <w:rsid w:val="006D3F69"/>
    <w:rsid w:val="006D4FDD"/>
    <w:rsid w:val="006D6D89"/>
    <w:rsid w:val="006D6F77"/>
    <w:rsid w:val="006D6FBA"/>
    <w:rsid w:val="006E13EB"/>
    <w:rsid w:val="006E2EEF"/>
    <w:rsid w:val="006E470C"/>
    <w:rsid w:val="006E5133"/>
    <w:rsid w:val="006E5659"/>
    <w:rsid w:val="006E6957"/>
    <w:rsid w:val="006F0BCE"/>
    <w:rsid w:val="006F0E09"/>
    <w:rsid w:val="006F33E6"/>
    <w:rsid w:val="006F703D"/>
    <w:rsid w:val="00701A26"/>
    <w:rsid w:val="0071280A"/>
    <w:rsid w:val="00713B79"/>
    <w:rsid w:val="00714A25"/>
    <w:rsid w:val="007165EE"/>
    <w:rsid w:val="0072032C"/>
    <w:rsid w:val="0072063E"/>
    <w:rsid w:val="00721BEB"/>
    <w:rsid w:val="007257CD"/>
    <w:rsid w:val="0072629B"/>
    <w:rsid w:val="007266A3"/>
    <w:rsid w:val="00733442"/>
    <w:rsid w:val="00734317"/>
    <w:rsid w:val="007401C8"/>
    <w:rsid w:val="00742E1A"/>
    <w:rsid w:val="007521E2"/>
    <w:rsid w:val="00757E88"/>
    <w:rsid w:val="00764128"/>
    <w:rsid w:val="00765861"/>
    <w:rsid w:val="00765892"/>
    <w:rsid w:val="0077259A"/>
    <w:rsid w:val="007747CC"/>
    <w:rsid w:val="007776CC"/>
    <w:rsid w:val="00777FC3"/>
    <w:rsid w:val="00782D6C"/>
    <w:rsid w:val="00783412"/>
    <w:rsid w:val="00784589"/>
    <w:rsid w:val="007848B5"/>
    <w:rsid w:val="00784CFD"/>
    <w:rsid w:val="00786841"/>
    <w:rsid w:val="007908AB"/>
    <w:rsid w:val="00791F9E"/>
    <w:rsid w:val="00792BB1"/>
    <w:rsid w:val="00792D4C"/>
    <w:rsid w:val="00792DCA"/>
    <w:rsid w:val="00794C23"/>
    <w:rsid w:val="007959E7"/>
    <w:rsid w:val="007A0538"/>
    <w:rsid w:val="007A0676"/>
    <w:rsid w:val="007A0DC0"/>
    <w:rsid w:val="007A54F3"/>
    <w:rsid w:val="007A6DE3"/>
    <w:rsid w:val="007B183A"/>
    <w:rsid w:val="007B1CB7"/>
    <w:rsid w:val="007B5774"/>
    <w:rsid w:val="007B6AC4"/>
    <w:rsid w:val="007C3D46"/>
    <w:rsid w:val="007C3EE1"/>
    <w:rsid w:val="007C6D06"/>
    <w:rsid w:val="007D03E3"/>
    <w:rsid w:val="007D1332"/>
    <w:rsid w:val="007D23A5"/>
    <w:rsid w:val="007E1096"/>
    <w:rsid w:val="007E1A74"/>
    <w:rsid w:val="007E1B2A"/>
    <w:rsid w:val="007E292B"/>
    <w:rsid w:val="007E3BE6"/>
    <w:rsid w:val="007E5906"/>
    <w:rsid w:val="007E6C50"/>
    <w:rsid w:val="007E751B"/>
    <w:rsid w:val="007E77B0"/>
    <w:rsid w:val="007F24E0"/>
    <w:rsid w:val="007F661E"/>
    <w:rsid w:val="007F6CCD"/>
    <w:rsid w:val="008026E7"/>
    <w:rsid w:val="008037BA"/>
    <w:rsid w:val="00803ACD"/>
    <w:rsid w:val="0080604A"/>
    <w:rsid w:val="008066C6"/>
    <w:rsid w:val="00807591"/>
    <w:rsid w:val="00811473"/>
    <w:rsid w:val="00812696"/>
    <w:rsid w:val="008136CE"/>
    <w:rsid w:val="00814AFC"/>
    <w:rsid w:val="00824E42"/>
    <w:rsid w:val="00825A94"/>
    <w:rsid w:val="008306FA"/>
    <w:rsid w:val="00830C2F"/>
    <w:rsid w:val="00832978"/>
    <w:rsid w:val="00833A27"/>
    <w:rsid w:val="00841C3E"/>
    <w:rsid w:val="00842167"/>
    <w:rsid w:val="0084601E"/>
    <w:rsid w:val="00846C7A"/>
    <w:rsid w:val="00853088"/>
    <w:rsid w:val="00857F48"/>
    <w:rsid w:val="00863171"/>
    <w:rsid w:val="0086403D"/>
    <w:rsid w:val="008657F3"/>
    <w:rsid w:val="00866615"/>
    <w:rsid w:val="0086688B"/>
    <w:rsid w:val="0086708A"/>
    <w:rsid w:val="00867FA7"/>
    <w:rsid w:val="008778B2"/>
    <w:rsid w:val="008852CE"/>
    <w:rsid w:val="008871A4"/>
    <w:rsid w:val="0089590A"/>
    <w:rsid w:val="00895B64"/>
    <w:rsid w:val="00895E58"/>
    <w:rsid w:val="008967C8"/>
    <w:rsid w:val="00897896"/>
    <w:rsid w:val="008A2D4C"/>
    <w:rsid w:val="008A3121"/>
    <w:rsid w:val="008B00DD"/>
    <w:rsid w:val="008B1E04"/>
    <w:rsid w:val="008B39D2"/>
    <w:rsid w:val="008B3C19"/>
    <w:rsid w:val="008C2119"/>
    <w:rsid w:val="008C676F"/>
    <w:rsid w:val="008D0015"/>
    <w:rsid w:val="008D0B17"/>
    <w:rsid w:val="008D1A4D"/>
    <w:rsid w:val="008D218C"/>
    <w:rsid w:val="008D2E57"/>
    <w:rsid w:val="008D3051"/>
    <w:rsid w:val="008D472A"/>
    <w:rsid w:val="008D6EF7"/>
    <w:rsid w:val="008E1774"/>
    <w:rsid w:val="008E17A0"/>
    <w:rsid w:val="008E18FC"/>
    <w:rsid w:val="008E193F"/>
    <w:rsid w:val="008E2882"/>
    <w:rsid w:val="008E45A7"/>
    <w:rsid w:val="008E51F9"/>
    <w:rsid w:val="008E5D4D"/>
    <w:rsid w:val="008E63FA"/>
    <w:rsid w:val="008E7A51"/>
    <w:rsid w:val="008F115F"/>
    <w:rsid w:val="008F4370"/>
    <w:rsid w:val="008F5ECE"/>
    <w:rsid w:val="008F6503"/>
    <w:rsid w:val="008F6EDC"/>
    <w:rsid w:val="0090237B"/>
    <w:rsid w:val="00903693"/>
    <w:rsid w:val="00906348"/>
    <w:rsid w:val="00906E45"/>
    <w:rsid w:val="009151FD"/>
    <w:rsid w:val="00916AEE"/>
    <w:rsid w:val="00921F13"/>
    <w:rsid w:val="0092218B"/>
    <w:rsid w:val="009353E8"/>
    <w:rsid w:val="00936F93"/>
    <w:rsid w:val="00940DD8"/>
    <w:rsid w:val="00944218"/>
    <w:rsid w:val="00945D87"/>
    <w:rsid w:val="00946B2B"/>
    <w:rsid w:val="00950C8B"/>
    <w:rsid w:val="00953821"/>
    <w:rsid w:val="009547DE"/>
    <w:rsid w:val="009579E4"/>
    <w:rsid w:val="00960BCA"/>
    <w:rsid w:val="009617D9"/>
    <w:rsid w:val="00961D48"/>
    <w:rsid w:val="00963FBE"/>
    <w:rsid w:val="009642D7"/>
    <w:rsid w:val="00971AE1"/>
    <w:rsid w:val="0097201A"/>
    <w:rsid w:val="00972ABF"/>
    <w:rsid w:val="00972EFD"/>
    <w:rsid w:val="00974639"/>
    <w:rsid w:val="00977C1C"/>
    <w:rsid w:val="00983D94"/>
    <w:rsid w:val="009860B7"/>
    <w:rsid w:val="009860C5"/>
    <w:rsid w:val="0099232D"/>
    <w:rsid w:val="009924D8"/>
    <w:rsid w:val="00995CDD"/>
    <w:rsid w:val="009B0A17"/>
    <w:rsid w:val="009B2977"/>
    <w:rsid w:val="009B3148"/>
    <w:rsid w:val="009B42A6"/>
    <w:rsid w:val="009B7E6D"/>
    <w:rsid w:val="009C2703"/>
    <w:rsid w:val="009C31C8"/>
    <w:rsid w:val="009C5D67"/>
    <w:rsid w:val="009C70B3"/>
    <w:rsid w:val="009C7662"/>
    <w:rsid w:val="009C76DD"/>
    <w:rsid w:val="009D0982"/>
    <w:rsid w:val="009D1CBE"/>
    <w:rsid w:val="009D2C0D"/>
    <w:rsid w:val="009D33A5"/>
    <w:rsid w:val="009D61A8"/>
    <w:rsid w:val="009D62EB"/>
    <w:rsid w:val="009D6C4B"/>
    <w:rsid w:val="009D7935"/>
    <w:rsid w:val="009E255A"/>
    <w:rsid w:val="009E49F4"/>
    <w:rsid w:val="009F4298"/>
    <w:rsid w:val="009F5224"/>
    <w:rsid w:val="009F67DA"/>
    <w:rsid w:val="00A019C0"/>
    <w:rsid w:val="00A01A0B"/>
    <w:rsid w:val="00A02FE3"/>
    <w:rsid w:val="00A035EB"/>
    <w:rsid w:val="00A1461A"/>
    <w:rsid w:val="00A165F5"/>
    <w:rsid w:val="00A16A53"/>
    <w:rsid w:val="00A20B17"/>
    <w:rsid w:val="00A231A9"/>
    <w:rsid w:val="00A23F51"/>
    <w:rsid w:val="00A23FA7"/>
    <w:rsid w:val="00A26F6D"/>
    <w:rsid w:val="00A30084"/>
    <w:rsid w:val="00A31C51"/>
    <w:rsid w:val="00A31E06"/>
    <w:rsid w:val="00A31E6B"/>
    <w:rsid w:val="00A331B7"/>
    <w:rsid w:val="00A33ECF"/>
    <w:rsid w:val="00A346B1"/>
    <w:rsid w:val="00A36B35"/>
    <w:rsid w:val="00A36F0F"/>
    <w:rsid w:val="00A400D7"/>
    <w:rsid w:val="00A40E81"/>
    <w:rsid w:val="00A4115B"/>
    <w:rsid w:val="00A43C8B"/>
    <w:rsid w:val="00A5274A"/>
    <w:rsid w:val="00A55A57"/>
    <w:rsid w:val="00A56D9F"/>
    <w:rsid w:val="00A600E5"/>
    <w:rsid w:val="00A666F8"/>
    <w:rsid w:val="00A702DC"/>
    <w:rsid w:val="00A74A5D"/>
    <w:rsid w:val="00A76F2A"/>
    <w:rsid w:val="00A80B5F"/>
    <w:rsid w:val="00A82B9D"/>
    <w:rsid w:val="00A83B99"/>
    <w:rsid w:val="00A86774"/>
    <w:rsid w:val="00A906B5"/>
    <w:rsid w:val="00A91E46"/>
    <w:rsid w:val="00A92145"/>
    <w:rsid w:val="00A92D25"/>
    <w:rsid w:val="00A942FE"/>
    <w:rsid w:val="00A94BFA"/>
    <w:rsid w:val="00A95F39"/>
    <w:rsid w:val="00AA070D"/>
    <w:rsid w:val="00AA35C4"/>
    <w:rsid w:val="00AA5EF0"/>
    <w:rsid w:val="00AB0014"/>
    <w:rsid w:val="00AB0B09"/>
    <w:rsid w:val="00AB5F87"/>
    <w:rsid w:val="00AC01F4"/>
    <w:rsid w:val="00AC2532"/>
    <w:rsid w:val="00AC7218"/>
    <w:rsid w:val="00AD0CC7"/>
    <w:rsid w:val="00AD649D"/>
    <w:rsid w:val="00AE04AB"/>
    <w:rsid w:val="00AE11F5"/>
    <w:rsid w:val="00AF1FFB"/>
    <w:rsid w:val="00AF69AA"/>
    <w:rsid w:val="00B0071D"/>
    <w:rsid w:val="00B016C6"/>
    <w:rsid w:val="00B018B4"/>
    <w:rsid w:val="00B02ABD"/>
    <w:rsid w:val="00B02F75"/>
    <w:rsid w:val="00B04F6A"/>
    <w:rsid w:val="00B07249"/>
    <w:rsid w:val="00B11A76"/>
    <w:rsid w:val="00B11D74"/>
    <w:rsid w:val="00B12BF9"/>
    <w:rsid w:val="00B14FAC"/>
    <w:rsid w:val="00B16DC4"/>
    <w:rsid w:val="00B25098"/>
    <w:rsid w:val="00B335C0"/>
    <w:rsid w:val="00B33C94"/>
    <w:rsid w:val="00B36943"/>
    <w:rsid w:val="00B3781B"/>
    <w:rsid w:val="00B37E99"/>
    <w:rsid w:val="00B4007C"/>
    <w:rsid w:val="00B43CE3"/>
    <w:rsid w:val="00B44215"/>
    <w:rsid w:val="00B45A06"/>
    <w:rsid w:val="00B4712B"/>
    <w:rsid w:val="00B51AD9"/>
    <w:rsid w:val="00B572D2"/>
    <w:rsid w:val="00B630BC"/>
    <w:rsid w:val="00B63466"/>
    <w:rsid w:val="00B63865"/>
    <w:rsid w:val="00B6466A"/>
    <w:rsid w:val="00B64D59"/>
    <w:rsid w:val="00B6609C"/>
    <w:rsid w:val="00B75174"/>
    <w:rsid w:val="00B75291"/>
    <w:rsid w:val="00B75731"/>
    <w:rsid w:val="00B7616F"/>
    <w:rsid w:val="00B77CB8"/>
    <w:rsid w:val="00B82029"/>
    <w:rsid w:val="00B8429B"/>
    <w:rsid w:val="00B86C8D"/>
    <w:rsid w:val="00B93AE7"/>
    <w:rsid w:val="00B94512"/>
    <w:rsid w:val="00B949B1"/>
    <w:rsid w:val="00B95390"/>
    <w:rsid w:val="00B964D6"/>
    <w:rsid w:val="00BA2475"/>
    <w:rsid w:val="00BA3BCF"/>
    <w:rsid w:val="00BA721C"/>
    <w:rsid w:val="00BB16E3"/>
    <w:rsid w:val="00BB20C5"/>
    <w:rsid w:val="00BB2FC2"/>
    <w:rsid w:val="00BB58C6"/>
    <w:rsid w:val="00BB79F4"/>
    <w:rsid w:val="00BC1382"/>
    <w:rsid w:val="00BC176E"/>
    <w:rsid w:val="00BC211F"/>
    <w:rsid w:val="00BC21E2"/>
    <w:rsid w:val="00BC7A70"/>
    <w:rsid w:val="00BD26F8"/>
    <w:rsid w:val="00BD3A2B"/>
    <w:rsid w:val="00BD6A76"/>
    <w:rsid w:val="00BE08F2"/>
    <w:rsid w:val="00BE12A8"/>
    <w:rsid w:val="00BE3BB8"/>
    <w:rsid w:val="00BE40E6"/>
    <w:rsid w:val="00BE41B1"/>
    <w:rsid w:val="00BF27BA"/>
    <w:rsid w:val="00BF3427"/>
    <w:rsid w:val="00BF6F04"/>
    <w:rsid w:val="00C013B6"/>
    <w:rsid w:val="00C04C3C"/>
    <w:rsid w:val="00C056CB"/>
    <w:rsid w:val="00C10DE8"/>
    <w:rsid w:val="00C11D7B"/>
    <w:rsid w:val="00C12793"/>
    <w:rsid w:val="00C1442C"/>
    <w:rsid w:val="00C1741A"/>
    <w:rsid w:val="00C20DC6"/>
    <w:rsid w:val="00C21974"/>
    <w:rsid w:val="00C21F1A"/>
    <w:rsid w:val="00C22660"/>
    <w:rsid w:val="00C227AB"/>
    <w:rsid w:val="00C230E3"/>
    <w:rsid w:val="00C252D6"/>
    <w:rsid w:val="00C25B8E"/>
    <w:rsid w:val="00C26226"/>
    <w:rsid w:val="00C27510"/>
    <w:rsid w:val="00C33FDB"/>
    <w:rsid w:val="00C41C85"/>
    <w:rsid w:val="00C53356"/>
    <w:rsid w:val="00C53CF0"/>
    <w:rsid w:val="00C54536"/>
    <w:rsid w:val="00C5483C"/>
    <w:rsid w:val="00C551BF"/>
    <w:rsid w:val="00C55934"/>
    <w:rsid w:val="00C5757A"/>
    <w:rsid w:val="00C61548"/>
    <w:rsid w:val="00C618C4"/>
    <w:rsid w:val="00C62735"/>
    <w:rsid w:val="00C62F33"/>
    <w:rsid w:val="00C63598"/>
    <w:rsid w:val="00C642D3"/>
    <w:rsid w:val="00C649A8"/>
    <w:rsid w:val="00C6584B"/>
    <w:rsid w:val="00C72D59"/>
    <w:rsid w:val="00C738EB"/>
    <w:rsid w:val="00C754A5"/>
    <w:rsid w:val="00C77E7D"/>
    <w:rsid w:val="00C83053"/>
    <w:rsid w:val="00C83B33"/>
    <w:rsid w:val="00C85BC8"/>
    <w:rsid w:val="00C86ADB"/>
    <w:rsid w:val="00C87AB1"/>
    <w:rsid w:val="00C87EE7"/>
    <w:rsid w:val="00C91050"/>
    <w:rsid w:val="00C915DC"/>
    <w:rsid w:val="00C920BD"/>
    <w:rsid w:val="00CA226B"/>
    <w:rsid w:val="00CA52E9"/>
    <w:rsid w:val="00CA5DDF"/>
    <w:rsid w:val="00CA7421"/>
    <w:rsid w:val="00CA7793"/>
    <w:rsid w:val="00CB0091"/>
    <w:rsid w:val="00CB0D43"/>
    <w:rsid w:val="00CB4854"/>
    <w:rsid w:val="00CB4B28"/>
    <w:rsid w:val="00CB669B"/>
    <w:rsid w:val="00CB7FFD"/>
    <w:rsid w:val="00CC0568"/>
    <w:rsid w:val="00CC1256"/>
    <w:rsid w:val="00CC1B6F"/>
    <w:rsid w:val="00CC60C6"/>
    <w:rsid w:val="00CC62FF"/>
    <w:rsid w:val="00CD1FE6"/>
    <w:rsid w:val="00CD2526"/>
    <w:rsid w:val="00CD2E22"/>
    <w:rsid w:val="00CD4F6A"/>
    <w:rsid w:val="00CD6A1C"/>
    <w:rsid w:val="00CE12FE"/>
    <w:rsid w:val="00CE2E3B"/>
    <w:rsid w:val="00CE3588"/>
    <w:rsid w:val="00CE3F7E"/>
    <w:rsid w:val="00CE49E8"/>
    <w:rsid w:val="00CE53BB"/>
    <w:rsid w:val="00CE5CBE"/>
    <w:rsid w:val="00CF1133"/>
    <w:rsid w:val="00CF2C5F"/>
    <w:rsid w:val="00D0124C"/>
    <w:rsid w:val="00D02376"/>
    <w:rsid w:val="00D03827"/>
    <w:rsid w:val="00D1341E"/>
    <w:rsid w:val="00D2017A"/>
    <w:rsid w:val="00D2138F"/>
    <w:rsid w:val="00D21A28"/>
    <w:rsid w:val="00D22313"/>
    <w:rsid w:val="00D22677"/>
    <w:rsid w:val="00D24040"/>
    <w:rsid w:val="00D275D5"/>
    <w:rsid w:val="00D326EE"/>
    <w:rsid w:val="00D3446D"/>
    <w:rsid w:val="00D362A6"/>
    <w:rsid w:val="00D3630E"/>
    <w:rsid w:val="00D4216A"/>
    <w:rsid w:val="00D42BB3"/>
    <w:rsid w:val="00D47900"/>
    <w:rsid w:val="00D51A2A"/>
    <w:rsid w:val="00D536F9"/>
    <w:rsid w:val="00D539C7"/>
    <w:rsid w:val="00D576E9"/>
    <w:rsid w:val="00D6062F"/>
    <w:rsid w:val="00D609E9"/>
    <w:rsid w:val="00D61036"/>
    <w:rsid w:val="00D61EDF"/>
    <w:rsid w:val="00D6425D"/>
    <w:rsid w:val="00D672DB"/>
    <w:rsid w:val="00D6788F"/>
    <w:rsid w:val="00D709D3"/>
    <w:rsid w:val="00D73665"/>
    <w:rsid w:val="00D82A49"/>
    <w:rsid w:val="00D83719"/>
    <w:rsid w:val="00D84192"/>
    <w:rsid w:val="00D93656"/>
    <w:rsid w:val="00D93AD3"/>
    <w:rsid w:val="00D93C54"/>
    <w:rsid w:val="00D952A5"/>
    <w:rsid w:val="00DA07FC"/>
    <w:rsid w:val="00DA1461"/>
    <w:rsid w:val="00DA528B"/>
    <w:rsid w:val="00DB144E"/>
    <w:rsid w:val="00DB341A"/>
    <w:rsid w:val="00DB542B"/>
    <w:rsid w:val="00DB5DA1"/>
    <w:rsid w:val="00DB6195"/>
    <w:rsid w:val="00DB6BAD"/>
    <w:rsid w:val="00DC1181"/>
    <w:rsid w:val="00DC246F"/>
    <w:rsid w:val="00DC42C5"/>
    <w:rsid w:val="00DC47F6"/>
    <w:rsid w:val="00DC658A"/>
    <w:rsid w:val="00DD2DFE"/>
    <w:rsid w:val="00DD2FD1"/>
    <w:rsid w:val="00DD5151"/>
    <w:rsid w:val="00DD6050"/>
    <w:rsid w:val="00DD780D"/>
    <w:rsid w:val="00DD786D"/>
    <w:rsid w:val="00DD7CAC"/>
    <w:rsid w:val="00DE2134"/>
    <w:rsid w:val="00DE6ECA"/>
    <w:rsid w:val="00DE7D18"/>
    <w:rsid w:val="00DF015B"/>
    <w:rsid w:val="00DF077B"/>
    <w:rsid w:val="00DF092B"/>
    <w:rsid w:val="00DF19AC"/>
    <w:rsid w:val="00DF2482"/>
    <w:rsid w:val="00DF2B55"/>
    <w:rsid w:val="00DF2FC0"/>
    <w:rsid w:val="00DF3EF8"/>
    <w:rsid w:val="00DF62EE"/>
    <w:rsid w:val="00DF69E1"/>
    <w:rsid w:val="00E020A4"/>
    <w:rsid w:val="00E025F1"/>
    <w:rsid w:val="00E1745F"/>
    <w:rsid w:val="00E206E8"/>
    <w:rsid w:val="00E22497"/>
    <w:rsid w:val="00E25CDB"/>
    <w:rsid w:val="00E26770"/>
    <w:rsid w:val="00E26F76"/>
    <w:rsid w:val="00E31C4C"/>
    <w:rsid w:val="00E3357E"/>
    <w:rsid w:val="00E34269"/>
    <w:rsid w:val="00E35AE6"/>
    <w:rsid w:val="00E4594C"/>
    <w:rsid w:val="00E45B5A"/>
    <w:rsid w:val="00E46670"/>
    <w:rsid w:val="00E501DB"/>
    <w:rsid w:val="00E50866"/>
    <w:rsid w:val="00E510CC"/>
    <w:rsid w:val="00E52DF1"/>
    <w:rsid w:val="00E53C96"/>
    <w:rsid w:val="00E65719"/>
    <w:rsid w:val="00E6622F"/>
    <w:rsid w:val="00E72931"/>
    <w:rsid w:val="00E7461C"/>
    <w:rsid w:val="00E75A3E"/>
    <w:rsid w:val="00E766E0"/>
    <w:rsid w:val="00E8021D"/>
    <w:rsid w:val="00E8123D"/>
    <w:rsid w:val="00E81803"/>
    <w:rsid w:val="00E81E9B"/>
    <w:rsid w:val="00E83CD2"/>
    <w:rsid w:val="00E848E5"/>
    <w:rsid w:val="00E943E0"/>
    <w:rsid w:val="00E961ED"/>
    <w:rsid w:val="00EA1B67"/>
    <w:rsid w:val="00EA281F"/>
    <w:rsid w:val="00EA3DE8"/>
    <w:rsid w:val="00EB03F5"/>
    <w:rsid w:val="00EB07CC"/>
    <w:rsid w:val="00EB0FD1"/>
    <w:rsid w:val="00EB1141"/>
    <w:rsid w:val="00EB2469"/>
    <w:rsid w:val="00EB4964"/>
    <w:rsid w:val="00EB4F40"/>
    <w:rsid w:val="00EB5658"/>
    <w:rsid w:val="00EB65B0"/>
    <w:rsid w:val="00EC06B3"/>
    <w:rsid w:val="00EC2965"/>
    <w:rsid w:val="00EC313D"/>
    <w:rsid w:val="00EC5DEA"/>
    <w:rsid w:val="00EC659F"/>
    <w:rsid w:val="00EC7C1D"/>
    <w:rsid w:val="00ED0B29"/>
    <w:rsid w:val="00ED4FC0"/>
    <w:rsid w:val="00ED5A90"/>
    <w:rsid w:val="00EE44EF"/>
    <w:rsid w:val="00EE7A3F"/>
    <w:rsid w:val="00EE7C18"/>
    <w:rsid w:val="00EF293D"/>
    <w:rsid w:val="00EF35F9"/>
    <w:rsid w:val="00EF3C56"/>
    <w:rsid w:val="00EF5B21"/>
    <w:rsid w:val="00EF5CEB"/>
    <w:rsid w:val="00EF7254"/>
    <w:rsid w:val="00F053C4"/>
    <w:rsid w:val="00F057D3"/>
    <w:rsid w:val="00F06753"/>
    <w:rsid w:val="00F07FF9"/>
    <w:rsid w:val="00F104D0"/>
    <w:rsid w:val="00F10C40"/>
    <w:rsid w:val="00F21301"/>
    <w:rsid w:val="00F21B60"/>
    <w:rsid w:val="00F22255"/>
    <w:rsid w:val="00F2397A"/>
    <w:rsid w:val="00F24730"/>
    <w:rsid w:val="00F27A66"/>
    <w:rsid w:val="00F307D1"/>
    <w:rsid w:val="00F30CA8"/>
    <w:rsid w:val="00F30FDC"/>
    <w:rsid w:val="00F3141F"/>
    <w:rsid w:val="00F323DC"/>
    <w:rsid w:val="00F332A6"/>
    <w:rsid w:val="00F33A4C"/>
    <w:rsid w:val="00F42855"/>
    <w:rsid w:val="00F43186"/>
    <w:rsid w:val="00F4614B"/>
    <w:rsid w:val="00F4766C"/>
    <w:rsid w:val="00F506EB"/>
    <w:rsid w:val="00F51646"/>
    <w:rsid w:val="00F54A0D"/>
    <w:rsid w:val="00F62C25"/>
    <w:rsid w:val="00F66EC5"/>
    <w:rsid w:val="00F67B1C"/>
    <w:rsid w:val="00F7165D"/>
    <w:rsid w:val="00F73531"/>
    <w:rsid w:val="00F74869"/>
    <w:rsid w:val="00F74B9E"/>
    <w:rsid w:val="00F80A20"/>
    <w:rsid w:val="00F80B1C"/>
    <w:rsid w:val="00F873B4"/>
    <w:rsid w:val="00F92C3B"/>
    <w:rsid w:val="00F930EF"/>
    <w:rsid w:val="00F95492"/>
    <w:rsid w:val="00F957F2"/>
    <w:rsid w:val="00F96839"/>
    <w:rsid w:val="00F97624"/>
    <w:rsid w:val="00FA3A64"/>
    <w:rsid w:val="00FA46A0"/>
    <w:rsid w:val="00FB0ABA"/>
    <w:rsid w:val="00FB27F2"/>
    <w:rsid w:val="00FB403C"/>
    <w:rsid w:val="00FB702D"/>
    <w:rsid w:val="00FC23AA"/>
    <w:rsid w:val="00FC4175"/>
    <w:rsid w:val="00FC4DF3"/>
    <w:rsid w:val="00FC5D1D"/>
    <w:rsid w:val="00FC7296"/>
    <w:rsid w:val="00FD0CA9"/>
    <w:rsid w:val="00FD1FE7"/>
    <w:rsid w:val="00FD2F45"/>
    <w:rsid w:val="00FE37BA"/>
    <w:rsid w:val="00FE5860"/>
    <w:rsid w:val="00FE699A"/>
    <w:rsid w:val="00FE7D65"/>
    <w:rsid w:val="00FF144F"/>
    <w:rsid w:val="00FF73A5"/>
    <w:rsid w:val="00FF7B26"/>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B7F5FD"/>
  <w15:docId w15:val="{DB830C04-C540-4CF0-9322-61DFEEB5E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96839"/>
    <w:pPr>
      <w:overflowPunct w:val="0"/>
      <w:autoSpaceDE w:val="0"/>
      <w:autoSpaceDN w:val="0"/>
      <w:adjustRightInd w:val="0"/>
      <w:spacing w:line="360" w:lineRule="auto"/>
      <w:textAlignment w:val="baseline"/>
    </w:pPr>
    <w:rPr>
      <w:rFonts w:ascii="Arial" w:hAnsi="Arial" w:cs="Arial"/>
      <w:sz w:val="22"/>
      <w:lang w:eastAsia="en-US"/>
    </w:rPr>
  </w:style>
  <w:style w:type="paragraph" w:styleId="Heading1">
    <w:name w:val="heading 1"/>
    <w:aliases w:val="h1,Section Heading 1,title,Main,heading 1 (Main),BB,Level 1,Headline1,Section Heading,Headline11,Headline12,Headline13,Heading,H1,tchead,1m,ODOT,A MAJOR/BOLD,Schedheading,h1 chapter heading,Heading 1(Report Only),RFP Heading 1,No numbers,1,c"/>
    <w:basedOn w:val="Normal"/>
    <w:next w:val="Body1"/>
    <w:link w:val="Heading1Char"/>
    <w:qFormat/>
    <w:rsid w:val="0014332B"/>
    <w:pPr>
      <w:keepNext/>
      <w:numPr>
        <w:numId w:val="3"/>
      </w:numPr>
      <w:spacing w:before="420" w:after="120" w:line="240" w:lineRule="auto"/>
      <w:outlineLvl w:val="0"/>
    </w:pPr>
    <w:rPr>
      <w:rFonts w:ascii="Arial Bold" w:hAnsi="Arial Bold"/>
      <w:b/>
      <w:caps/>
      <w:kern w:val="28"/>
    </w:rPr>
  </w:style>
  <w:style w:type="paragraph" w:styleId="Heading2">
    <w:name w:val="heading 2"/>
    <w:aliases w:val="body,h2,h2 main heading,H2,Section,2m,h 2,h2.H2,UNDERRUBRIK 1-2,1.1,Level 2,Para2,h21,h22,B Sub/Bold,B Sub/Bold1,B Sub/Bold2,B Sub/Bold11,h2 main heading1,h2 main heading2,B Sub/Bold3,B Sub/Bold12,h2 main heading3,B Sub/Bold4,B Sub/Bold13,h,2"/>
    <w:basedOn w:val="Normal"/>
    <w:link w:val="Heading2Char"/>
    <w:qFormat/>
    <w:rsid w:val="009151FD"/>
    <w:pPr>
      <w:numPr>
        <w:ilvl w:val="1"/>
        <w:numId w:val="3"/>
      </w:numPr>
      <w:tabs>
        <w:tab w:val="left" w:pos="1418"/>
      </w:tabs>
      <w:spacing w:after="120" w:line="240" w:lineRule="auto"/>
      <w:outlineLvl w:val="1"/>
    </w:pPr>
  </w:style>
  <w:style w:type="paragraph" w:styleId="Heading3">
    <w:name w:val="heading 3"/>
    <w:aliases w:val="h3,H3,H31,(Alt+3),h3 sub heading,Head 3,3m,h:3,C Sub-Sub/Italic,Head 31,Head 32,C Sub-Sub/Italic1,3,Sub2Para,h31,h32,Para3,1.2.3.,Task,Tsk,Level 1 - 1,Smallest header,(Alt+3)1,(Alt+3)2,(Alt+3)3,(Alt+3)4,(Alt+3)5,(Alt+3)6,(Alt+3)11,(Alt+3)21,b"/>
    <w:basedOn w:val="Normal"/>
    <w:qFormat/>
    <w:rsid w:val="009F4298"/>
    <w:pPr>
      <w:numPr>
        <w:ilvl w:val="2"/>
        <w:numId w:val="3"/>
      </w:numPr>
      <w:spacing w:after="120" w:line="240" w:lineRule="auto"/>
      <w:outlineLvl w:val="2"/>
    </w:pPr>
  </w:style>
  <w:style w:type="paragraph" w:styleId="Heading4">
    <w:name w:val="heading 4"/>
    <w:aliases w:val="h4,Heading 4 (a) Indent 1.5,h 4,4m,h4 sub sub heading,GPH Heading 4,H4,Level 2 - a,CS Heading 4,Map Title,(Small Appendix),Sub-Minor,Schedules,Schedules1,Schedules2,Schedules11,level4,sd,2nd sub-clause,4,h41,h42,Para4,(Alt+4),H41,(Alt+4)1,H42"/>
    <w:basedOn w:val="Normal"/>
    <w:qFormat/>
    <w:rsid w:val="009F4298"/>
    <w:pPr>
      <w:numPr>
        <w:ilvl w:val="3"/>
        <w:numId w:val="3"/>
      </w:numPr>
      <w:spacing w:after="120" w:line="240" w:lineRule="auto"/>
      <w:outlineLvl w:val="3"/>
    </w:pPr>
  </w:style>
  <w:style w:type="paragraph" w:styleId="Heading5">
    <w:name w:val="heading 5"/>
    <w:aliases w:val="Block Label,5,s,level5,Level 3 - i,H5,Body Text (R),Appendix A to X,Heading 5   Appendix A to X,Appendix A to X1,Heading 5   Appendix A to X1,Heading 5   Appendix A to X2,Appendix A to X2,Heading 5   Appendix A to X11,Appendix A to X11,h5,(A)"/>
    <w:basedOn w:val="Normal"/>
    <w:qFormat/>
    <w:rsid w:val="009F4298"/>
    <w:pPr>
      <w:numPr>
        <w:ilvl w:val="4"/>
        <w:numId w:val="3"/>
      </w:numPr>
      <w:tabs>
        <w:tab w:val="left" w:pos="3740"/>
      </w:tabs>
      <w:spacing w:after="120" w:line="240" w:lineRule="auto"/>
      <w:outlineLvl w:val="4"/>
    </w:pPr>
  </w:style>
  <w:style w:type="paragraph" w:styleId="Heading6">
    <w:name w:val="heading 6"/>
    <w:aliases w:val="Sub5Para,L1 PIP,a,H6,as,level6,Legal Level 1.,a.,Heading 6  Appendix Y &amp; Z,Heading 6  Appendix Y &amp; Z1,Heading 6  Appendix Y &amp; Z2,Heading 6  Appendix Y &amp; Z11,Body Text 5,rp_Heading 6,DO NOT USE_h6,h6,Heading 6 UNUSED,Heading 6(unused),6"/>
    <w:basedOn w:val="Normal"/>
    <w:qFormat/>
    <w:rsid w:val="009F4298"/>
    <w:pPr>
      <w:numPr>
        <w:ilvl w:val="5"/>
        <w:numId w:val="3"/>
      </w:numPr>
      <w:spacing w:after="120" w:line="240" w:lineRule="auto"/>
      <w:outlineLvl w:val="5"/>
    </w:pPr>
  </w:style>
  <w:style w:type="paragraph" w:styleId="Heading7">
    <w:name w:val="heading 7"/>
    <w:aliases w:val="Legal Level 1.1.,Heading 7(unused),CS Heading 7,L2 PIP,H7,level1noheading,i.,Body Text 6,Appendix Level 1,rp_Heading 7,st,Heading 7 UNUSED,(1)"/>
    <w:basedOn w:val="Normal"/>
    <w:qFormat/>
    <w:rsid w:val="009F4298"/>
    <w:pPr>
      <w:numPr>
        <w:ilvl w:val="6"/>
        <w:numId w:val="1"/>
      </w:numPr>
      <w:spacing w:after="120" w:line="240" w:lineRule="auto"/>
      <w:outlineLvl w:val="6"/>
    </w:pPr>
  </w:style>
  <w:style w:type="paragraph" w:styleId="Heading8">
    <w:name w:val="heading 8"/>
    <w:aliases w:val="Legal Level 1.1.1.,Heading 8(unused),h8,CS Heading 8,Legal Level 1.1.1.1,Heading 8(unused)1,Legal Level 1.1.1.2,Heading 8(unused)2,Legal Level 1.1.1.3,Heading 8(unused)3,Legal Level 1.1.1.11,Heading 8(unused)11,Legal Level 1.1.1.21,L3 PIP,H8,t"/>
    <w:basedOn w:val="Normal"/>
    <w:qFormat/>
    <w:rsid w:val="009F4298"/>
    <w:pPr>
      <w:numPr>
        <w:ilvl w:val="7"/>
        <w:numId w:val="1"/>
      </w:numPr>
      <w:spacing w:before="240" w:after="60"/>
      <w:ind w:hanging="709"/>
      <w:outlineLvl w:val="7"/>
    </w:pPr>
  </w:style>
  <w:style w:type="paragraph" w:styleId="Heading9">
    <w:name w:val="heading 9"/>
    <w:basedOn w:val="Normal"/>
    <w:qFormat/>
    <w:rsid w:val="009F4298"/>
    <w:pPr>
      <w:numPr>
        <w:ilvl w:val="8"/>
        <w:numId w:val="1"/>
      </w:numPr>
      <w:spacing w:before="240" w:after="60"/>
      <w:ind w:left="6379" w:hanging="709"/>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Body1">
    <w:name w:val="Body 1"/>
    <w:basedOn w:val="Normal"/>
    <w:rsid w:val="008F5ECE"/>
    <w:pPr>
      <w:spacing w:after="120" w:line="240" w:lineRule="auto"/>
      <w:ind w:left="709"/>
    </w:pPr>
  </w:style>
  <w:style w:type="character" w:customStyle="1" w:styleId="Heading1Char">
    <w:name w:val="Heading 1 Char"/>
    <w:aliases w:val="h1 Char,Section Heading 1 Char,title Char,Main Char,heading 1 (Main) Char,BB Char,Level 1 Char,Headline1 Char,Section Heading Char,Headline11 Char,Headline12 Char,Headline13 Char,Heading Char,H1 Char,tchead Char,1m Char,ODOT Char,1 Char"/>
    <w:link w:val="Heading1"/>
    <w:rsid w:val="0014332B"/>
    <w:rPr>
      <w:rFonts w:ascii="Arial Bold" w:hAnsi="Arial Bold" w:cs="Arial"/>
      <w:b/>
      <w:caps/>
      <w:kern w:val="28"/>
      <w:sz w:val="22"/>
      <w:lang w:eastAsia="en-US"/>
    </w:rPr>
  </w:style>
  <w:style w:type="character" w:customStyle="1" w:styleId="Heading2Char">
    <w:name w:val="Heading 2 Char"/>
    <w:aliases w:val="body Char,h2 Char,h2 main heading Char,H2 Char,Section Char,2m Char,h 2 Char,h2.H2 Char,UNDERRUBRIK 1-2 Char,1.1 Char,Level 2 Char,Para2 Char,h21 Char,h22 Char,B Sub/Bold Char,B Sub/Bold1 Char,B Sub/Bold2 Char,B Sub/Bold11 Char,h Char"/>
    <w:link w:val="Heading2"/>
    <w:rsid w:val="009151FD"/>
    <w:rPr>
      <w:rFonts w:ascii="Arial" w:hAnsi="Arial" w:cs="Arial"/>
      <w:sz w:val="22"/>
      <w:lang w:eastAsia="en-US"/>
    </w:rPr>
  </w:style>
  <w:style w:type="paragraph" w:styleId="Header">
    <w:name w:val="header"/>
    <w:basedOn w:val="Normal"/>
    <w:link w:val="HeaderChar"/>
    <w:pPr>
      <w:pBdr>
        <w:bottom w:val="single" w:sz="6" w:space="3" w:color="auto"/>
      </w:pBdr>
      <w:jc w:val="right"/>
    </w:pPr>
  </w:style>
  <w:style w:type="character" w:styleId="PageNumber">
    <w:name w:val="page number"/>
    <w:rPr>
      <w:rFonts w:ascii="Arial" w:hAnsi="Arial"/>
      <w:sz w:val="22"/>
    </w:rPr>
  </w:style>
  <w:style w:type="paragraph" w:customStyle="1" w:styleId="Seal">
    <w:name w:val="Seal"/>
    <w:basedOn w:val="Normal"/>
    <w:pPr>
      <w:keepNext/>
      <w:tabs>
        <w:tab w:val="left" w:pos="5103"/>
      </w:tabs>
      <w:spacing w:line="240" w:lineRule="auto"/>
    </w:pPr>
  </w:style>
  <w:style w:type="paragraph" w:styleId="Footer">
    <w:name w:val="footer"/>
    <w:basedOn w:val="Normal"/>
    <w:link w:val="FooterChar"/>
    <w:uiPriority w:val="99"/>
    <w:pPr>
      <w:pBdr>
        <w:top w:val="single" w:sz="6" w:space="3" w:color="auto"/>
      </w:pBdr>
      <w:tabs>
        <w:tab w:val="center" w:pos="4536"/>
        <w:tab w:val="right" w:pos="9072"/>
      </w:tabs>
    </w:pPr>
    <w:rPr>
      <w:sz w:val="16"/>
    </w:rPr>
  </w:style>
  <w:style w:type="paragraph" w:customStyle="1" w:styleId="ScheduleHeading">
    <w:name w:val="Schedule Heading"/>
    <w:basedOn w:val="Caption"/>
    <w:next w:val="Normal"/>
    <w:pPr>
      <w:spacing w:after="0"/>
    </w:pPr>
  </w:style>
  <w:style w:type="paragraph" w:styleId="Caption">
    <w:name w:val="caption"/>
    <w:basedOn w:val="Normal"/>
    <w:next w:val="ScheduleHeading"/>
    <w:qFormat/>
    <w:pPr>
      <w:spacing w:after="240" w:line="480" w:lineRule="auto"/>
      <w:jc w:val="center"/>
    </w:pPr>
    <w:rPr>
      <w:b/>
      <w:u w:val="single"/>
    </w:rPr>
  </w:style>
  <w:style w:type="paragraph" w:customStyle="1" w:styleId="Rec">
    <w:name w:val="Rec"/>
    <w:basedOn w:val="Normal"/>
    <w:pPr>
      <w:spacing w:before="420" w:after="420"/>
    </w:pPr>
    <w:rPr>
      <w:b/>
      <w:caps/>
      <w:u w:val="single"/>
    </w:rPr>
  </w:style>
  <w:style w:type="paragraph" w:customStyle="1" w:styleId="RecNumber">
    <w:name w:val="Rec Number"/>
    <w:basedOn w:val="Normal"/>
    <w:rsid w:val="000319A5"/>
    <w:pPr>
      <w:spacing w:after="420" w:line="240" w:lineRule="auto"/>
      <w:ind w:left="709" w:hanging="709"/>
    </w:pPr>
  </w:style>
  <w:style w:type="paragraph" w:styleId="TOCHeading">
    <w:name w:val="TOC Heading"/>
    <w:basedOn w:val="Normal"/>
    <w:next w:val="Normal"/>
    <w:qFormat/>
    <w:pPr>
      <w:spacing w:after="480"/>
      <w:jc w:val="center"/>
    </w:pPr>
    <w:rPr>
      <w:b/>
      <w:caps/>
    </w:rPr>
  </w:style>
  <w:style w:type="paragraph" w:styleId="TOC1">
    <w:name w:val="toc 1"/>
    <w:basedOn w:val="Normal"/>
    <w:uiPriority w:val="39"/>
    <w:pPr>
      <w:widowControl w:val="0"/>
      <w:tabs>
        <w:tab w:val="left" w:pos="709"/>
        <w:tab w:val="right" w:leader="dot" w:pos="9071"/>
      </w:tabs>
    </w:pPr>
    <w:rPr>
      <w:b/>
      <w:caps/>
      <w:noProof/>
    </w:rPr>
  </w:style>
  <w:style w:type="character" w:styleId="Hyperlink">
    <w:name w:val="Hyperlink"/>
    <w:uiPriority w:val="99"/>
    <w:rPr>
      <w:rFonts w:ascii="Arial" w:hAnsi="Arial"/>
      <w:color w:val="0000FF"/>
      <w:sz w:val="22"/>
      <w:u w:val="single"/>
    </w:rPr>
  </w:style>
  <w:style w:type="paragraph" w:customStyle="1" w:styleId="Body2">
    <w:name w:val="Body 2"/>
    <w:basedOn w:val="Normal"/>
    <w:rsid w:val="006A670D"/>
    <w:pPr>
      <w:spacing w:after="120" w:line="240" w:lineRule="auto"/>
      <w:ind w:left="1418"/>
    </w:pPr>
  </w:style>
  <w:style w:type="paragraph" w:customStyle="1" w:styleId="Body3">
    <w:name w:val="Body 3"/>
    <w:basedOn w:val="Normal"/>
    <w:rsid w:val="00B04F6A"/>
    <w:pPr>
      <w:spacing w:after="120" w:line="240" w:lineRule="auto"/>
      <w:ind w:left="2268"/>
    </w:pPr>
  </w:style>
  <w:style w:type="paragraph" w:customStyle="1" w:styleId="Body4">
    <w:name w:val="Body 4"/>
    <w:basedOn w:val="Normal"/>
    <w:rsid w:val="008F5ECE"/>
    <w:pPr>
      <w:spacing w:after="120" w:line="240" w:lineRule="auto"/>
      <w:ind w:left="2835"/>
    </w:pPr>
  </w:style>
  <w:style w:type="paragraph" w:customStyle="1" w:styleId="Body5">
    <w:name w:val="Body 5"/>
    <w:basedOn w:val="Normal"/>
    <w:rsid w:val="00F43186"/>
    <w:pPr>
      <w:tabs>
        <w:tab w:val="left" w:pos="2126"/>
      </w:tabs>
      <w:spacing w:after="120" w:line="240" w:lineRule="auto"/>
      <w:ind w:left="3402"/>
    </w:pPr>
  </w:style>
  <w:style w:type="paragraph" w:styleId="TOC2">
    <w:name w:val="toc 2"/>
    <w:basedOn w:val="Normal"/>
    <w:semiHidden/>
    <w:pPr>
      <w:widowControl w:val="0"/>
      <w:tabs>
        <w:tab w:val="right" w:leader="dot" w:pos="9071"/>
      </w:tabs>
      <w:ind w:left="284"/>
    </w:pPr>
  </w:style>
  <w:style w:type="paragraph" w:styleId="TOC3">
    <w:name w:val="toc 3"/>
    <w:basedOn w:val="Normal"/>
    <w:semiHidden/>
    <w:pPr>
      <w:widowControl w:val="0"/>
      <w:tabs>
        <w:tab w:val="right" w:leader="dot" w:pos="9071"/>
      </w:tabs>
      <w:spacing w:after="60"/>
      <w:ind w:left="709"/>
    </w:pPr>
  </w:style>
  <w:style w:type="paragraph" w:styleId="TOC4">
    <w:name w:val="toc 4"/>
    <w:basedOn w:val="Normal"/>
    <w:semiHidden/>
    <w:pPr>
      <w:widowControl w:val="0"/>
      <w:tabs>
        <w:tab w:val="right" w:leader="dot" w:pos="9071"/>
      </w:tabs>
    </w:pPr>
    <w:rPr>
      <w:b/>
    </w:rPr>
  </w:style>
  <w:style w:type="paragraph" w:styleId="TOC5">
    <w:name w:val="toc 5"/>
    <w:basedOn w:val="Normal"/>
    <w:semiHidden/>
    <w:pPr>
      <w:widowControl w:val="0"/>
      <w:tabs>
        <w:tab w:val="right" w:leader="dot" w:pos="9071"/>
      </w:tabs>
      <w:ind w:left="284"/>
    </w:pPr>
  </w:style>
  <w:style w:type="paragraph" w:styleId="TOC6">
    <w:name w:val="toc 6"/>
    <w:basedOn w:val="Normal"/>
    <w:next w:val="Normal"/>
    <w:semiHidden/>
    <w:pPr>
      <w:tabs>
        <w:tab w:val="right" w:leader="dot" w:pos="9071"/>
      </w:tabs>
      <w:ind w:left="1100"/>
    </w:pPr>
  </w:style>
  <w:style w:type="paragraph" w:styleId="TOC7">
    <w:name w:val="toc 7"/>
    <w:basedOn w:val="Normal"/>
    <w:next w:val="Normal"/>
    <w:semiHidden/>
    <w:pPr>
      <w:tabs>
        <w:tab w:val="right" w:leader="dot" w:pos="9071"/>
      </w:tabs>
      <w:ind w:left="1320"/>
    </w:pPr>
  </w:style>
  <w:style w:type="paragraph" w:styleId="TOC8">
    <w:name w:val="toc 8"/>
    <w:basedOn w:val="Normal"/>
    <w:next w:val="Normal"/>
    <w:semiHidden/>
    <w:pPr>
      <w:tabs>
        <w:tab w:val="right" w:leader="dot" w:pos="9071"/>
      </w:tabs>
      <w:ind w:left="1540"/>
    </w:pPr>
  </w:style>
  <w:style w:type="paragraph" w:styleId="TOC9">
    <w:name w:val="toc 9"/>
    <w:basedOn w:val="Normal"/>
    <w:next w:val="Normal"/>
    <w:uiPriority w:val="39"/>
    <w:pPr>
      <w:tabs>
        <w:tab w:val="left" w:pos="2126"/>
        <w:tab w:val="right" w:leader="dot" w:pos="9071"/>
      </w:tabs>
      <w:spacing w:before="120" w:after="120" w:line="240" w:lineRule="auto"/>
      <w:ind w:left="2126" w:hanging="2126"/>
    </w:pPr>
    <w:rPr>
      <w:b/>
      <w:noProof/>
    </w:rPr>
  </w:style>
  <w:style w:type="character" w:customStyle="1" w:styleId="HeaderChar">
    <w:name w:val="Header Char"/>
    <w:link w:val="Header"/>
    <w:uiPriority w:val="99"/>
    <w:rsid w:val="00CD4F6A"/>
    <w:rPr>
      <w:rFonts w:ascii="Arial" w:hAnsi="Arial" w:cs="Arial"/>
      <w:sz w:val="22"/>
      <w:lang w:eastAsia="en-US"/>
    </w:rPr>
  </w:style>
  <w:style w:type="paragraph" w:styleId="BalloonText">
    <w:name w:val="Balloon Text"/>
    <w:basedOn w:val="Normal"/>
    <w:link w:val="BalloonTextChar"/>
    <w:rsid w:val="00EE7A3F"/>
    <w:pPr>
      <w:spacing w:line="240" w:lineRule="auto"/>
    </w:pPr>
    <w:rPr>
      <w:rFonts w:ascii="Tahoma" w:hAnsi="Tahoma" w:cs="Tahoma"/>
      <w:sz w:val="16"/>
      <w:szCs w:val="16"/>
    </w:rPr>
  </w:style>
  <w:style w:type="paragraph" w:customStyle="1" w:styleId="Body6">
    <w:name w:val="Body 6"/>
    <w:basedOn w:val="Normal"/>
    <w:pPr>
      <w:ind w:left="4253"/>
    </w:pPr>
  </w:style>
  <w:style w:type="paragraph" w:customStyle="1" w:styleId="Schedule1">
    <w:name w:val="Schedule 1"/>
    <w:basedOn w:val="Heading1"/>
    <w:next w:val="Schedule2"/>
    <w:rsid w:val="00163F9F"/>
    <w:pPr>
      <w:numPr>
        <w:numId w:val="2"/>
      </w:numPr>
    </w:pPr>
  </w:style>
  <w:style w:type="paragraph" w:customStyle="1" w:styleId="Schedule2">
    <w:name w:val="Schedule 2"/>
    <w:basedOn w:val="Heading2"/>
    <w:rsid w:val="00163F9F"/>
    <w:pPr>
      <w:numPr>
        <w:numId w:val="2"/>
      </w:numPr>
      <w:tabs>
        <w:tab w:val="clear" w:pos="1418"/>
      </w:tabs>
    </w:pPr>
  </w:style>
  <w:style w:type="paragraph" w:customStyle="1" w:styleId="StyleItemHeadingUnderline">
    <w:name w:val="Style Item Heading + Underline"/>
    <w:basedOn w:val="Normal"/>
    <w:next w:val="Normal"/>
    <w:link w:val="StyleItemHeadingUnderlineCharChar"/>
    <w:rsid w:val="00DF3EF8"/>
    <w:pPr>
      <w:keepNext/>
      <w:numPr>
        <w:numId w:val="4"/>
      </w:numPr>
      <w:tabs>
        <w:tab w:val="clear" w:pos="1701"/>
        <w:tab w:val="left" w:pos="2268"/>
      </w:tabs>
      <w:overflowPunct/>
      <w:autoSpaceDE/>
      <w:autoSpaceDN/>
      <w:adjustRightInd/>
      <w:spacing w:before="420" w:line="240" w:lineRule="auto"/>
      <w:ind w:left="2268" w:hanging="2268"/>
      <w:textAlignment w:val="auto"/>
      <w:outlineLvl w:val="0"/>
    </w:pPr>
    <w:rPr>
      <w:rFonts w:ascii="Arial Bold" w:hAnsi="Arial Bold"/>
      <w:b/>
      <w:bCs/>
    </w:rPr>
  </w:style>
  <w:style w:type="character" w:customStyle="1" w:styleId="StyleItemHeadingUnderlineCharChar">
    <w:name w:val="Style Item Heading + Underline Char Char"/>
    <w:link w:val="StyleItemHeadingUnderline"/>
    <w:rsid w:val="00DF3EF8"/>
    <w:rPr>
      <w:rFonts w:ascii="Arial Bold" w:hAnsi="Arial Bold" w:cs="Arial"/>
      <w:b/>
      <w:bCs/>
      <w:sz w:val="22"/>
      <w:lang w:eastAsia="en-US"/>
    </w:rPr>
  </w:style>
  <w:style w:type="paragraph" w:customStyle="1" w:styleId="Schedule3">
    <w:name w:val="Schedule 3"/>
    <w:basedOn w:val="Heading3"/>
    <w:rsid w:val="00163F9F"/>
    <w:pPr>
      <w:numPr>
        <w:numId w:val="2"/>
      </w:numPr>
    </w:pPr>
  </w:style>
  <w:style w:type="paragraph" w:customStyle="1" w:styleId="Schedule4">
    <w:name w:val="Schedule 4"/>
    <w:basedOn w:val="Heading4"/>
    <w:rsid w:val="00163F9F"/>
    <w:pPr>
      <w:numPr>
        <w:numId w:val="2"/>
      </w:numPr>
    </w:pPr>
  </w:style>
  <w:style w:type="character" w:customStyle="1" w:styleId="BalloonTextChar">
    <w:name w:val="Balloon Text Char"/>
    <w:link w:val="BalloonText"/>
    <w:rsid w:val="00EE7A3F"/>
    <w:rPr>
      <w:rFonts w:ascii="Tahoma" w:hAnsi="Tahoma" w:cs="Tahoma"/>
      <w:sz w:val="16"/>
      <w:szCs w:val="16"/>
      <w:lang w:eastAsia="en-US"/>
    </w:rPr>
  </w:style>
  <w:style w:type="paragraph" w:styleId="NormalWeb">
    <w:name w:val="Normal (Web)"/>
    <w:basedOn w:val="Normal"/>
    <w:uiPriority w:val="99"/>
    <w:semiHidden/>
    <w:unhideWhenUsed/>
    <w:rsid w:val="00FC4175"/>
    <w:pPr>
      <w:overflowPunct/>
      <w:autoSpaceDE/>
      <w:autoSpaceDN/>
      <w:adjustRightInd/>
      <w:spacing w:before="100" w:beforeAutospacing="1" w:after="100" w:afterAutospacing="1" w:line="240" w:lineRule="auto"/>
      <w:textAlignment w:val="auto"/>
    </w:pPr>
    <w:rPr>
      <w:rFonts w:ascii="Times New Roman" w:eastAsiaTheme="minorEastAsia" w:hAnsi="Times New Roman" w:cs="Times New Roman"/>
      <w:sz w:val="24"/>
      <w:szCs w:val="24"/>
      <w:lang w:eastAsia="en-AU"/>
    </w:rPr>
  </w:style>
  <w:style w:type="paragraph" w:styleId="ListParagraph">
    <w:name w:val="List Paragraph"/>
    <w:basedOn w:val="Normal"/>
    <w:uiPriority w:val="1"/>
    <w:qFormat/>
    <w:rsid w:val="007B183A"/>
    <w:pPr>
      <w:ind w:left="720"/>
      <w:contextualSpacing/>
    </w:pPr>
  </w:style>
  <w:style w:type="table" w:styleId="TableGrid">
    <w:name w:val="Table Grid"/>
    <w:basedOn w:val="TableNormal"/>
    <w:uiPriority w:val="59"/>
    <w:rsid w:val="001C6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styleId="CommentReference">
    <w:name w:val="annotation reference"/>
    <w:basedOn w:val="DefaultParagraphFont"/>
    <w:uiPriority w:val="99"/>
    <w:rsid w:val="001C6442"/>
    <w:rPr>
      <w:sz w:val="16"/>
      <w:szCs w:val="16"/>
    </w:rPr>
  </w:style>
  <w:style w:type="paragraph" w:styleId="CommentText">
    <w:name w:val="annotation text"/>
    <w:basedOn w:val="Normal"/>
    <w:link w:val="CommentTextChar"/>
    <w:uiPriority w:val="99"/>
    <w:rsid w:val="001C6442"/>
    <w:pPr>
      <w:jc w:val="both"/>
    </w:pPr>
    <w:rPr>
      <w:rFonts w:cs="Times New Roman"/>
      <w:sz w:val="20"/>
    </w:rPr>
  </w:style>
  <w:style w:type="character" w:customStyle="1" w:styleId="CommentTextChar">
    <w:name w:val="Comment Text Char"/>
    <w:basedOn w:val="DefaultParagraphFont"/>
    <w:link w:val="CommentText"/>
    <w:uiPriority w:val="99"/>
    <w:rsid w:val="001C6442"/>
    <w:rPr>
      <w:rFonts w:ascii="Arial" w:hAnsi="Arial"/>
      <w:lang w:eastAsia="en-US"/>
    </w:rPr>
  </w:style>
  <w:style w:type="paragraph" w:customStyle="1" w:styleId="Schedtext2">
    <w:name w:val="Schedtext2"/>
    <w:basedOn w:val="Normal"/>
    <w:uiPriority w:val="99"/>
    <w:rsid w:val="001C6442"/>
    <w:pPr>
      <w:tabs>
        <w:tab w:val="left" w:pos="1560"/>
        <w:tab w:val="left" w:pos="3969"/>
      </w:tabs>
      <w:overflowPunct/>
      <w:autoSpaceDE/>
      <w:autoSpaceDN/>
      <w:adjustRightInd/>
      <w:spacing w:after="240" w:line="240" w:lineRule="auto"/>
      <w:textAlignment w:val="auto"/>
    </w:pPr>
    <w:rPr>
      <w:rFonts w:ascii="Times New Roman" w:hAnsi="Times New Roman" w:cs="Times New Roman"/>
      <w:i/>
      <w:sz w:val="23"/>
      <w:lang w:val="en-GB" w:eastAsia="en-AU"/>
    </w:rPr>
  </w:style>
  <w:style w:type="paragraph" w:customStyle="1" w:styleId="HWLETblBodyText">
    <w:name w:val="HWLE Tbl Body Text"/>
    <w:basedOn w:val="Normal"/>
    <w:qFormat/>
    <w:rsid w:val="00DD6050"/>
    <w:pPr>
      <w:overflowPunct/>
      <w:autoSpaceDE/>
      <w:autoSpaceDN/>
      <w:adjustRightInd/>
      <w:spacing w:before="240" w:after="240" w:line="260" w:lineRule="atLeast"/>
      <w:textAlignment w:val="auto"/>
    </w:pPr>
    <w:rPr>
      <w:sz w:val="20"/>
    </w:rPr>
  </w:style>
  <w:style w:type="character" w:customStyle="1" w:styleId="HWLEBodyTextChar">
    <w:name w:val="HWLE Body Text Char"/>
    <w:link w:val="HWLEBodyText"/>
    <w:locked/>
    <w:rsid w:val="00D6425D"/>
    <w:rPr>
      <w:rFonts w:ascii="Arial" w:hAnsi="Arial" w:cs="Arial"/>
      <w:lang w:eastAsia="en-US"/>
    </w:rPr>
  </w:style>
  <w:style w:type="paragraph" w:customStyle="1" w:styleId="HWLEBodyText">
    <w:name w:val="HWLE Body Text"/>
    <w:basedOn w:val="Normal"/>
    <w:link w:val="HWLEBodyTextChar"/>
    <w:qFormat/>
    <w:rsid w:val="00D6425D"/>
    <w:pPr>
      <w:overflowPunct/>
      <w:autoSpaceDE/>
      <w:autoSpaceDN/>
      <w:adjustRightInd/>
      <w:spacing w:before="240" w:after="240" w:line="260" w:lineRule="atLeast"/>
      <w:textAlignment w:val="auto"/>
    </w:pPr>
    <w:rPr>
      <w:sz w:val="20"/>
    </w:rPr>
  </w:style>
  <w:style w:type="paragraph" w:styleId="CommentSubject">
    <w:name w:val="annotation subject"/>
    <w:basedOn w:val="CommentText"/>
    <w:next w:val="CommentText"/>
    <w:link w:val="CommentSubjectChar"/>
    <w:semiHidden/>
    <w:unhideWhenUsed/>
    <w:rsid w:val="002915A8"/>
    <w:pPr>
      <w:spacing w:line="240" w:lineRule="auto"/>
      <w:jc w:val="left"/>
    </w:pPr>
    <w:rPr>
      <w:rFonts w:cs="Arial"/>
      <w:b/>
      <w:bCs/>
    </w:rPr>
  </w:style>
  <w:style w:type="character" w:customStyle="1" w:styleId="CommentSubjectChar">
    <w:name w:val="Comment Subject Char"/>
    <w:basedOn w:val="CommentTextChar"/>
    <w:link w:val="CommentSubject"/>
    <w:semiHidden/>
    <w:rsid w:val="002915A8"/>
    <w:rPr>
      <w:rFonts w:ascii="Arial" w:hAnsi="Arial" w:cs="Arial"/>
      <w:b/>
      <w:bCs/>
      <w:lang w:eastAsia="en-US"/>
    </w:rPr>
  </w:style>
  <w:style w:type="paragraph" w:customStyle="1" w:styleId="clause-level1clause">
    <w:name w:val="clause - level 1 (clause)"/>
    <w:link w:val="clause-level1clauseChar"/>
    <w:rsid w:val="009924D8"/>
    <w:pPr>
      <w:tabs>
        <w:tab w:val="num" w:pos="851"/>
      </w:tabs>
      <w:spacing w:before="240" w:after="120"/>
      <w:ind w:left="851" w:hanging="851"/>
      <w:outlineLvl w:val="1"/>
    </w:pPr>
    <w:rPr>
      <w:rFonts w:ascii="Arial" w:hAnsi="Arial"/>
      <w:sz w:val="18"/>
      <w:szCs w:val="24"/>
    </w:rPr>
  </w:style>
  <w:style w:type="character" w:customStyle="1" w:styleId="clause-level1clauseChar">
    <w:name w:val="clause - level 1 (clause) Char"/>
    <w:link w:val="clause-level1clause"/>
    <w:rsid w:val="009924D8"/>
    <w:rPr>
      <w:rFonts w:ascii="Arial" w:hAnsi="Arial"/>
      <w:sz w:val="18"/>
      <w:szCs w:val="24"/>
    </w:rPr>
  </w:style>
  <w:style w:type="paragraph" w:customStyle="1" w:styleId="SignatureBlockText">
    <w:name w:val="Signature Block Text"/>
    <w:basedOn w:val="Normal"/>
    <w:rsid w:val="009924D8"/>
    <w:pPr>
      <w:overflowPunct/>
      <w:autoSpaceDE/>
      <w:autoSpaceDN/>
      <w:adjustRightInd/>
      <w:spacing w:line="240" w:lineRule="auto"/>
      <w:ind w:left="57" w:right="57"/>
      <w:textAlignment w:val="auto"/>
    </w:pPr>
    <w:rPr>
      <w:rFonts w:cs="Times New Roman"/>
      <w:sz w:val="18"/>
      <w:lang w:eastAsia="en-AU"/>
    </w:rPr>
  </w:style>
  <w:style w:type="paragraph" w:customStyle="1" w:styleId="Recital">
    <w:name w:val="_Recital"/>
    <w:basedOn w:val="PlainText1"/>
    <w:rsid w:val="009924D8"/>
    <w:pPr>
      <w:numPr>
        <w:numId w:val="7"/>
      </w:numPr>
      <w:tabs>
        <w:tab w:val="clear" w:pos="1134"/>
        <w:tab w:val="num" w:pos="709"/>
      </w:tabs>
      <w:ind w:left="709" w:hanging="709"/>
    </w:pPr>
    <w:rPr>
      <w:szCs w:val="24"/>
    </w:rPr>
  </w:style>
  <w:style w:type="paragraph" w:customStyle="1" w:styleId="PlainText1">
    <w:name w:val="Plain Text1"/>
    <w:basedOn w:val="Normal"/>
    <w:link w:val="PlaintextChar"/>
    <w:rsid w:val="009924D8"/>
    <w:pPr>
      <w:overflowPunct/>
      <w:autoSpaceDE/>
      <w:autoSpaceDN/>
      <w:adjustRightInd/>
      <w:spacing w:before="240" w:after="120" w:line="240" w:lineRule="auto"/>
      <w:textAlignment w:val="auto"/>
    </w:pPr>
    <w:rPr>
      <w:rFonts w:cs="Courier New"/>
      <w:sz w:val="18"/>
      <w:lang w:eastAsia="en-AU"/>
    </w:rPr>
  </w:style>
  <w:style w:type="character" w:customStyle="1" w:styleId="PlaintextChar">
    <w:name w:val="Plain text Char"/>
    <w:link w:val="PlainText1"/>
    <w:rsid w:val="009924D8"/>
    <w:rPr>
      <w:rFonts w:ascii="Arial" w:hAnsi="Arial" w:cs="Courier New"/>
      <w:sz w:val="18"/>
    </w:rPr>
  </w:style>
  <w:style w:type="paragraph" w:customStyle="1" w:styleId="Definition-Term">
    <w:name w:val="Definition - Term"/>
    <w:rsid w:val="009924D8"/>
    <w:pPr>
      <w:spacing w:before="120" w:after="80"/>
    </w:pPr>
    <w:rPr>
      <w:rFonts w:ascii="Arial" w:hAnsi="Arial"/>
      <w:b/>
      <w:i/>
      <w:color w:val="000000"/>
      <w:sz w:val="18"/>
    </w:rPr>
  </w:style>
  <w:style w:type="paragraph" w:customStyle="1" w:styleId="Definition-meaning">
    <w:name w:val="Definition - meaning"/>
    <w:link w:val="Definition-meaningCharChar"/>
    <w:rsid w:val="009924D8"/>
    <w:pPr>
      <w:spacing w:before="120" w:after="80"/>
    </w:pPr>
    <w:rPr>
      <w:rFonts w:ascii="Arial" w:hAnsi="Arial"/>
      <w:sz w:val="18"/>
    </w:rPr>
  </w:style>
  <w:style w:type="character" w:customStyle="1" w:styleId="Definition-meaningCharChar">
    <w:name w:val="Definition - meaning Char Char"/>
    <w:link w:val="Definition-meaning"/>
    <w:locked/>
    <w:rsid w:val="009924D8"/>
    <w:rPr>
      <w:rFonts w:ascii="Arial" w:hAnsi="Arial"/>
      <w:sz w:val="18"/>
    </w:rPr>
  </w:style>
  <w:style w:type="paragraph" w:customStyle="1" w:styleId="FooterOffice2">
    <w:name w:val="Footer Office 2"/>
    <w:basedOn w:val="Normal"/>
    <w:semiHidden/>
    <w:rsid w:val="009924D8"/>
    <w:pPr>
      <w:pBdr>
        <w:top w:val="single" w:sz="2" w:space="6" w:color="auto"/>
      </w:pBdr>
      <w:tabs>
        <w:tab w:val="left" w:pos="2268"/>
        <w:tab w:val="right" w:pos="8789"/>
      </w:tabs>
      <w:overflowPunct/>
      <w:autoSpaceDE/>
      <w:autoSpaceDN/>
      <w:adjustRightInd/>
      <w:spacing w:line="220" w:lineRule="exact"/>
      <w:jc w:val="both"/>
      <w:textAlignment w:val="auto"/>
    </w:pPr>
    <w:rPr>
      <w:rFonts w:ascii="Century Gothic" w:hAnsi="Century Gothic" w:cs="Times New Roman"/>
      <w:caps/>
      <w:sz w:val="15"/>
    </w:rPr>
  </w:style>
  <w:style w:type="paragraph" w:customStyle="1" w:styleId="clause-level4subparagraph">
    <w:name w:val="clause - level 4 (subparagraph)"/>
    <w:rsid w:val="009924D8"/>
    <w:pPr>
      <w:tabs>
        <w:tab w:val="num" w:pos="851"/>
      </w:tabs>
      <w:spacing w:before="120" w:after="120"/>
      <w:ind w:left="3403" w:hanging="851"/>
      <w:outlineLvl w:val="3"/>
    </w:pPr>
    <w:rPr>
      <w:rFonts w:ascii="Century Gothic" w:hAnsi="Century Gothic"/>
      <w:szCs w:val="24"/>
    </w:rPr>
  </w:style>
  <w:style w:type="paragraph" w:customStyle="1" w:styleId="Definition-meaningparagraph">
    <w:name w:val="Definition - meaning (paragraph)"/>
    <w:basedOn w:val="Definition-meaning"/>
    <w:rsid w:val="009924D8"/>
    <w:pPr>
      <w:widowControl w:val="0"/>
      <w:ind w:left="425" w:hanging="425"/>
      <w:outlineLvl w:val="2"/>
    </w:pPr>
    <w:rPr>
      <w:szCs w:val="24"/>
    </w:rPr>
  </w:style>
  <w:style w:type="paragraph" w:customStyle="1" w:styleId="clause-level2subclause">
    <w:name w:val="clause - level 2 (subclause)"/>
    <w:link w:val="clause-level2subclauseChar"/>
    <w:rsid w:val="009924D8"/>
    <w:pPr>
      <w:spacing w:before="120" w:after="120"/>
      <w:ind w:left="1702" w:hanging="851"/>
    </w:pPr>
    <w:rPr>
      <w:rFonts w:ascii="Arial" w:hAnsi="Arial"/>
      <w:bCs/>
      <w:sz w:val="18"/>
      <w:szCs w:val="24"/>
    </w:rPr>
  </w:style>
  <w:style w:type="character" w:customStyle="1" w:styleId="clause-level2subclauseChar">
    <w:name w:val="clause - level 2 (subclause) Char"/>
    <w:link w:val="clause-level2subclause"/>
    <w:rsid w:val="009924D8"/>
    <w:rPr>
      <w:rFonts w:ascii="Arial" w:hAnsi="Arial"/>
      <w:bCs/>
      <w:sz w:val="18"/>
      <w:szCs w:val="24"/>
    </w:rPr>
  </w:style>
  <w:style w:type="paragraph" w:customStyle="1" w:styleId="SignatureBlockNote">
    <w:name w:val="Signature Block Note"/>
    <w:basedOn w:val="Normal"/>
    <w:next w:val="SignatureBlockText"/>
    <w:rsid w:val="009924D8"/>
    <w:pPr>
      <w:overflowPunct/>
      <w:autoSpaceDE/>
      <w:autoSpaceDN/>
      <w:adjustRightInd/>
      <w:spacing w:line="240" w:lineRule="auto"/>
      <w:ind w:left="57" w:right="57"/>
      <w:textAlignment w:val="auto"/>
    </w:pPr>
    <w:rPr>
      <w:rFonts w:cs="Times New Roman"/>
      <w:i/>
      <w:iCs/>
      <w:sz w:val="16"/>
      <w:szCs w:val="16"/>
      <w:lang w:eastAsia="en-AU"/>
    </w:rPr>
  </w:style>
  <w:style w:type="paragraph" w:customStyle="1" w:styleId="clause-level3paragraph">
    <w:name w:val="clause - level 3 (paragraph)"/>
    <w:rsid w:val="009924D8"/>
    <w:pPr>
      <w:tabs>
        <w:tab w:val="num" w:pos="851"/>
      </w:tabs>
      <w:spacing w:before="120" w:after="120"/>
      <w:ind w:left="2552" w:hanging="851"/>
    </w:pPr>
    <w:rPr>
      <w:rFonts w:ascii="Century Gothic" w:hAnsi="Century Gothic"/>
      <w:bCs/>
      <w:szCs w:val="24"/>
    </w:rPr>
  </w:style>
  <w:style w:type="paragraph" w:customStyle="1" w:styleId="CenteredText">
    <w:name w:val="Centered Text"/>
    <w:rsid w:val="009924D8"/>
    <w:pPr>
      <w:spacing w:before="80" w:after="80"/>
      <w:jc w:val="center"/>
    </w:pPr>
    <w:rPr>
      <w:rFonts w:ascii="Arial" w:hAnsi="Arial"/>
      <w:b/>
    </w:rPr>
  </w:style>
  <w:style w:type="paragraph" w:customStyle="1" w:styleId="RecitalText">
    <w:name w:val="Recital Text"/>
    <w:basedOn w:val="Normal"/>
    <w:rsid w:val="009924D8"/>
    <w:pPr>
      <w:overflowPunct/>
      <w:autoSpaceDE/>
      <w:autoSpaceDN/>
      <w:adjustRightInd/>
      <w:spacing w:before="120" w:after="120" w:line="240" w:lineRule="auto"/>
      <w:textAlignment w:val="auto"/>
    </w:pPr>
    <w:rPr>
      <w:rFonts w:ascii="Century Gothic" w:hAnsi="Century Gothic" w:cs="Times New Roman"/>
      <w:sz w:val="20"/>
      <w:szCs w:val="24"/>
      <w:lang w:eastAsia="en-AU"/>
    </w:rPr>
  </w:style>
  <w:style w:type="character" w:customStyle="1" w:styleId="FooterChar">
    <w:name w:val="Footer Char"/>
    <w:link w:val="Footer"/>
    <w:uiPriority w:val="99"/>
    <w:rsid w:val="009924D8"/>
    <w:rPr>
      <w:rFonts w:ascii="Arial" w:hAnsi="Arial" w:cs="Arial"/>
      <w:sz w:val="16"/>
      <w:lang w:eastAsia="en-US"/>
    </w:rPr>
  </w:style>
  <w:style w:type="paragraph" w:customStyle="1" w:styleId="SignatureBlock">
    <w:name w:val="Signature Block"/>
    <w:basedOn w:val="Normal"/>
    <w:link w:val="SignatureBlockChar"/>
    <w:rsid w:val="009924D8"/>
    <w:pPr>
      <w:overflowPunct/>
      <w:spacing w:line="240" w:lineRule="auto"/>
      <w:textAlignment w:val="auto"/>
    </w:pPr>
    <w:rPr>
      <w:rFonts w:ascii="Century Gothic" w:hAnsi="Century Gothic" w:cs="Helvetica"/>
      <w:szCs w:val="22"/>
      <w:lang w:eastAsia="en-AU"/>
    </w:rPr>
  </w:style>
  <w:style w:type="paragraph" w:customStyle="1" w:styleId="SignatureBlockNotetoUser">
    <w:name w:val="Signature Block Note to User"/>
    <w:basedOn w:val="Normal"/>
    <w:link w:val="SignatureBlockNotetoUserChar"/>
    <w:rsid w:val="009924D8"/>
    <w:pPr>
      <w:overflowPunct/>
      <w:autoSpaceDE/>
      <w:autoSpaceDN/>
      <w:adjustRightInd/>
      <w:spacing w:line="240" w:lineRule="auto"/>
      <w:textAlignment w:val="auto"/>
    </w:pPr>
    <w:rPr>
      <w:rFonts w:ascii="Century Gothic" w:hAnsi="Century Gothic" w:cs="Helvetica"/>
      <w:i/>
      <w:sz w:val="16"/>
      <w:szCs w:val="16"/>
      <w:lang w:eastAsia="en-AU"/>
    </w:rPr>
  </w:style>
  <w:style w:type="character" w:customStyle="1" w:styleId="SignatureBlockNotetoUserChar">
    <w:name w:val="Signature Block Note to User Char"/>
    <w:link w:val="SignatureBlockNotetoUser"/>
    <w:rsid w:val="009924D8"/>
    <w:rPr>
      <w:rFonts w:ascii="Century Gothic" w:hAnsi="Century Gothic" w:cs="Helvetica"/>
      <w:i/>
      <w:sz w:val="16"/>
      <w:szCs w:val="16"/>
    </w:rPr>
  </w:style>
  <w:style w:type="paragraph" w:customStyle="1" w:styleId="SignatureBlockUnderline">
    <w:name w:val="Signature Block Underline"/>
    <w:basedOn w:val="SignatureBlock"/>
    <w:link w:val="SignatureBlockUnderlineCharChar"/>
    <w:rsid w:val="009924D8"/>
    <w:rPr>
      <w:sz w:val="20"/>
      <w:u w:val="single"/>
    </w:rPr>
  </w:style>
  <w:style w:type="character" w:customStyle="1" w:styleId="SignatureBlockChar">
    <w:name w:val="Signature Block Char"/>
    <w:link w:val="SignatureBlock"/>
    <w:rsid w:val="009924D8"/>
    <w:rPr>
      <w:rFonts w:ascii="Century Gothic" w:hAnsi="Century Gothic" w:cs="Helvetica"/>
      <w:sz w:val="22"/>
      <w:szCs w:val="22"/>
    </w:rPr>
  </w:style>
  <w:style w:type="character" w:customStyle="1" w:styleId="SignatureBlockUnderlineCharChar">
    <w:name w:val="Signature Block Underline Char Char"/>
    <w:link w:val="SignatureBlockUnderline"/>
    <w:rsid w:val="009924D8"/>
    <w:rPr>
      <w:rFonts w:ascii="Century Gothic" w:hAnsi="Century Gothic" w:cs="Helvetica"/>
      <w:szCs w:val="22"/>
      <w:u w:val="single"/>
    </w:rPr>
  </w:style>
  <w:style w:type="paragraph" w:customStyle="1" w:styleId="Default">
    <w:name w:val="Default"/>
    <w:rsid w:val="0084601E"/>
    <w:pPr>
      <w:autoSpaceDE w:val="0"/>
      <w:autoSpaceDN w:val="0"/>
      <w:adjustRightInd w:val="0"/>
    </w:pPr>
    <w:rPr>
      <w:rFonts w:ascii="Arial" w:hAnsi="Arial" w:cs="Arial"/>
      <w:color w:val="000000"/>
      <w:sz w:val="24"/>
      <w:szCs w:val="24"/>
      <w:lang w:val="en-US" w:eastAsia="en-US"/>
    </w:rPr>
  </w:style>
  <w:style w:type="paragraph" w:styleId="BlockText">
    <w:name w:val="Block Text"/>
    <w:basedOn w:val="Normal"/>
    <w:unhideWhenUsed/>
    <w:rsid w:val="007B6AC4"/>
    <w:pPr>
      <w:tabs>
        <w:tab w:val="left" w:pos="2160"/>
      </w:tabs>
      <w:spacing w:before="120" w:after="120" w:line="240" w:lineRule="auto"/>
      <w:ind w:left="2642" w:right="-34" w:hanging="720"/>
    </w:pPr>
    <w:rPr>
      <w:bCs/>
      <w:iCs/>
      <w:szCs w:val="22"/>
    </w:rPr>
  </w:style>
  <w:style w:type="paragraph" w:customStyle="1" w:styleId="HGRSealingClauses">
    <w:name w:val="HGR Sealing Clauses"/>
    <w:basedOn w:val="Normal"/>
    <w:rsid w:val="003062FD"/>
    <w:pPr>
      <w:keepNext/>
      <w:tabs>
        <w:tab w:val="left" w:pos="851"/>
        <w:tab w:val="left" w:pos="1701"/>
        <w:tab w:val="left" w:pos="2552"/>
        <w:tab w:val="left" w:pos="3402"/>
        <w:tab w:val="left" w:pos="4253"/>
        <w:tab w:val="right" w:pos="9072"/>
      </w:tabs>
      <w:overflowPunct/>
      <w:autoSpaceDE/>
      <w:autoSpaceDN/>
      <w:adjustRightInd/>
      <w:spacing w:line="240" w:lineRule="auto"/>
      <w:jc w:val="both"/>
      <w:textAlignment w:val="auto"/>
    </w:pPr>
    <w:rPr>
      <w:rFonts w:cs="Times New Roman"/>
      <w:lang w:eastAsia="en-AU"/>
    </w:rPr>
  </w:style>
  <w:style w:type="character" w:styleId="UnresolvedMention">
    <w:name w:val="Unresolved Mention"/>
    <w:basedOn w:val="DefaultParagraphFont"/>
    <w:uiPriority w:val="99"/>
    <w:semiHidden/>
    <w:unhideWhenUsed/>
    <w:rsid w:val="008668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507848">
      <w:bodyDiv w:val="1"/>
      <w:marLeft w:val="0"/>
      <w:marRight w:val="0"/>
      <w:marTop w:val="0"/>
      <w:marBottom w:val="0"/>
      <w:divBdr>
        <w:top w:val="none" w:sz="0" w:space="0" w:color="auto"/>
        <w:left w:val="none" w:sz="0" w:space="0" w:color="auto"/>
        <w:bottom w:val="none" w:sz="0" w:space="0" w:color="auto"/>
        <w:right w:val="none" w:sz="0" w:space="0" w:color="auto"/>
      </w:divBdr>
    </w:div>
    <w:div w:id="226186323">
      <w:bodyDiv w:val="1"/>
      <w:marLeft w:val="0"/>
      <w:marRight w:val="0"/>
      <w:marTop w:val="0"/>
      <w:marBottom w:val="0"/>
      <w:divBdr>
        <w:top w:val="none" w:sz="0" w:space="0" w:color="auto"/>
        <w:left w:val="none" w:sz="0" w:space="0" w:color="auto"/>
        <w:bottom w:val="none" w:sz="0" w:space="0" w:color="auto"/>
        <w:right w:val="none" w:sz="0" w:space="0" w:color="auto"/>
      </w:divBdr>
    </w:div>
    <w:div w:id="349988836">
      <w:bodyDiv w:val="1"/>
      <w:marLeft w:val="0"/>
      <w:marRight w:val="0"/>
      <w:marTop w:val="0"/>
      <w:marBottom w:val="0"/>
      <w:divBdr>
        <w:top w:val="none" w:sz="0" w:space="0" w:color="auto"/>
        <w:left w:val="none" w:sz="0" w:space="0" w:color="auto"/>
        <w:bottom w:val="none" w:sz="0" w:space="0" w:color="auto"/>
        <w:right w:val="none" w:sz="0" w:space="0" w:color="auto"/>
      </w:divBdr>
    </w:div>
    <w:div w:id="378938166">
      <w:bodyDiv w:val="1"/>
      <w:marLeft w:val="0"/>
      <w:marRight w:val="0"/>
      <w:marTop w:val="0"/>
      <w:marBottom w:val="0"/>
      <w:divBdr>
        <w:top w:val="none" w:sz="0" w:space="0" w:color="auto"/>
        <w:left w:val="none" w:sz="0" w:space="0" w:color="auto"/>
        <w:bottom w:val="none" w:sz="0" w:space="0" w:color="auto"/>
        <w:right w:val="none" w:sz="0" w:space="0" w:color="auto"/>
      </w:divBdr>
    </w:div>
    <w:div w:id="448007865">
      <w:bodyDiv w:val="1"/>
      <w:marLeft w:val="0"/>
      <w:marRight w:val="0"/>
      <w:marTop w:val="0"/>
      <w:marBottom w:val="0"/>
      <w:divBdr>
        <w:top w:val="none" w:sz="0" w:space="0" w:color="auto"/>
        <w:left w:val="none" w:sz="0" w:space="0" w:color="auto"/>
        <w:bottom w:val="none" w:sz="0" w:space="0" w:color="auto"/>
        <w:right w:val="none" w:sz="0" w:space="0" w:color="auto"/>
      </w:divBdr>
    </w:div>
    <w:div w:id="526220646">
      <w:bodyDiv w:val="1"/>
      <w:marLeft w:val="0"/>
      <w:marRight w:val="0"/>
      <w:marTop w:val="0"/>
      <w:marBottom w:val="0"/>
      <w:divBdr>
        <w:top w:val="none" w:sz="0" w:space="0" w:color="auto"/>
        <w:left w:val="none" w:sz="0" w:space="0" w:color="auto"/>
        <w:bottom w:val="none" w:sz="0" w:space="0" w:color="auto"/>
        <w:right w:val="none" w:sz="0" w:space="0" w:color="auto"/>
      </w:divBdr>
    </w:div>
    <w:div w:id="579363684">
      <w:bodyDiv w:val="1"/>
      <w:marLeft w:val="0"/>
      <w:marRight w:val="0"/>
      <w:marTop w:val="0"/>
      <w:marBottom w:val="0"/>
      <w:divBdr>
        <w:top w:val="none" w:sz="0" w:space="0" w:color="auto"/>
        <w:left w:val="none" w:sz="0" w:space="0" w:color="auto"/>
        <w:bottom w:val="none" w:sz="0" w:space="0" w:color="auto"/>
        <w:right w:val="none" w:sz="0" w:space="0" w:color="auto"/>
      </w:divBdr>
    </w:div>
    <w:div w:id="1321346400">
      <w:bodyDiv w:val="1"/>
      <w:marLeft w:val="0"/>
      <w:marRight w:val="0"/>
      <w:marTop w:val="0"/>
      <w:marBottom w:val="0"/>
      <w:divBdr>
        <w:top w:val="none" w:sz="0" w:space="0" w:color="auto"/>
        <w:left w:val="none" w:sz="0" w:space="0" w:color="auto"/>
        <w:bottom w:val="none" w:sz="0" w:space="0" w:color="auto"/>
        <w:right w:val="none" w:sz="0" w:space="0" w:color="auto"/>
      </w:divBdr>
    </w:div>
    <w:div w:id="1400012409">
      <w:bodyDiv w:val="1"/>
      <w:marLeft w:val="0"/>
      <w:marRight w:val="0"/>
      <w:marTop w:val="0"/>
      <w:marBottom w:val="0"/>
      <w:divBdr>
        <w:top w:val="none" w:sz="0" w:space="0" w:color="auto"/>
        <w:left w:val="none" w:sz="0" w:space="0" w:color="auto"/>
        <w:bottom w:val="none" w:sz="0" w:space="0" w:color="auto"/>
        <w:right w:val="none" w:sz="0" w:space="0" w:color="auto"/>
      </w:divBdr>
    </w:div>
    <w:div w:id="1491869750">
      <w:bodyDiv w:val="1"/>
      <w:marLeft w:val="0"/>
      <w:marRight w:val="0"/>
      <w:marTop w:val="0"/>
      <w:marBottom w:val="0"/>
      <w:divBdr>
        <w:top w:val="none" w:sz="0" w:space="0" w:color="auto"/>
        <w:left w:val="none" w:sz="0" w:space="0" w:color="auto"/>
        <w:bottom w:val="none" w:sz="0" w:space="0" w:color="auto"/>
        <w:right w:val="none" w:sz="0" w:space="0" w:color="auto"/>
      </w:divBdr>
    </w:div>
    <w:div w:id="1749497967">
      <w:bodyDiv w:val="1"/>
      <w:marLeft w:val="0"/>
      <w:marRight w:val="0"/>
      <w:marTop w:val="0"/>
      <w:marBottom w:val="0"/>
      <w:divBdr>
        <w:top w:val="none" w:sz="0" w:space="0" w:color="auto"/>
        <w:left w:val="none" w:sz="0" w:space="0" w:color="auto"/>
        <w:bottom w:val="none" w:sz="0" w:space="0" w:color="auto"/>
        <w:right w:val="none" w:sz="0" w:space="0" w:color="auto"/>
      </w:divBdr>
    </w:div>
    <w:div w:id="1861431128">
      <w:bodyDiv w:val="1"/>
      <w:marLeft w:val="0"/>
      <w:marRight w:val="0"/>
      <w:marTop w:val="0"/>
      <w:marBottom w:val="0"/>
      <w:divBdr>
        <w:top w:val="none" w:sz="0" w:space="0" w:color="auto"/>
        <w:left w:val="none" w:sz="0" w:space="0" w:color="auto"/>
        <w:bottom w:val="none" w:sz="0" w:space="0" w:color="auto"/>
        <w:right w:val="none" w:sz="0" w:space="0" w:color="auto"/>
      </w:divBdr>
    </w:div>
    <w:div w:id="20977059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footer" Target="footer1.xml" Id="rId13" /><Relationship Type="http://schemas.openxmlformats.org/officeDocument/2006/relationships/header" Target="header5.xml" Id="rId18" /><Relationship Type="http://schemas.openxmlformats.org/officeDocument/2006/relationships/hyperlink" Target="mailto:enquiries@defenceinnovationpartnership.com" TargetMode="External" Id="rId26" /><Relationship Type="http://schemas.openxmlformats.org/officeDocument/2006/relationships/theme" Target="theme/theme1.xml" Id="rId39" /><Relationship Type="http://schemas.openxmlformats.org/officeDocument/2006/relationships/footer" Target="footer5.xml" Id="rId21" /><Relationship Type="http://schemas.openxmlformats.org/officeDocument/2006/relationships/header" Target="header14.xml" Id="rId34"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header" Target="header4.xml" Id="rId17" /><Relationship Type="http://schemas.openxmlformats.org/officeDocument/2006/relationships/header" Target="header9.xml" Id="rId25" /><Relationship Type="http://schemas.openxmlformats.org/officeDocument/2006/relationships/header" Target="header13.xml" Id="rId33" /><Relationship Type="http://schemas.openxmlformats.org/officeDocument/2006/relationships/fontTable" Target="fontTable.xml" Id="rId38" /><Relationship Type="http://schemas.openxmlformats.org/officeDocument/2006/relationships/footer" Target="footer3.xml" Id="rId16" /><Relationship Type="http://schemas.openxmlformats.org/officeDocument/2006/relationships/header" Target="header6.xml" Id="rId20" /><Relationship Type="http://schemas.openxmlformats.org/officeDocument/2006/relationships/footer" Target="footer7.xml" Id="rId29" /><Relationship Type="http://schemas.microsoft.com/office/2006/relationships/keyMapCustomizations" Target="customizations.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footer" Target="footer6.xml" Id="rId24" /><Relationship Type="http://schemas.openxmlformats.org/officeDocument/2006/relationships/footer" Target="footer9.xml" Id="rId32" /><Relationship Type="http://schemas.openxmlformats.org/officeDocument/2006/relationships/footer" Target="footer11.xml" Id="rId37"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header" Target="header8.xml" Id="rId23" /><Relationship Type="http://schemas.openxmlformats.org/officeDocument/2006/relationships/header" Target="header11.xml" Id="rId28" /><Relationship Type="http://schemas.openxmlformats.org/officeDocument/2006/relationships/header" Target="header15.xml" Id="rId36" /><Relationship Type="http://schemas.openxmlformats.org/officeDocument/2006/relationships/image" Target="media/image1.jpg" Id="rId10" /><Relationship Type="http://schemas.openxmlformats.org/officeDocument/2006/relationships/footer" Target="footer4.xml" Id="rId19" /><Relationship Type="http://schemas.openxmlformats.org/officeDocument/2006/relationships/header" Target="header12.xml"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 Type="http://schemas.openxmlformats.org/officeDocument/2006/relationships/header" Target="header7.xml" Id="rId22" /><Relationship Type="http://schemas.openxmlformats.org/officeDocument/2006/relationships/header" Target="header10.xml" Id="rId27" /><Relationship Type="http://schemas.openxmlformats.org/officeDocument/2006/relationships/footer" Target="footer8.xml" Id="rId30" /><Relationship Type="http://schemas.openxmlformats.org/officeDocument/2006/relationships/footer" Target="footer10.xml" Id="rId35" /><Relationship Type="http://schemas.openxmlformats.org/officeDocument/2006/relationships/footnotes" Target="footnotes.xml" Id="rId8" /><Relationship Type="http://schemas.openxmlformats.org/officeDocument/2006/relationships/customXml" Target="../customXml/item2.xml" Id="rId3" /><Relationship Type="http://schemas.openxmlformats.org/officeDocument/2006/relationships/customXml" Target="/customXML/item3.xml" Id="Rdb96c61579934cb9" /></Relationships>
</file>

<file path=word/_rels/footer5.xml.rels><?xml version="1.0" encoding="UTF-8" standalone="yes"?>
<Relationships xmlns="http://schemas.openxmlformats.org/package/2006/relationships"><Relationship Id="rId1" Type="http://schemas.openxmlformats.org/officeDocument/2006/relationships/image" Target="media/image1.jpg"/></Relationships>
</file>

<file path=word/_rels/footer6.xml.rels><?xml version="1.0" encoding="UTF-8" standalone="yes"?>
<Relationships xmlns="http://schemas.openxmlformats.org/package/2006/relationships"><Relationship Id="rId1" Type="http://schemas.openxmlformats.org/officeDocument/2006/relationships/image" Target="media/image1.jpg"/></Relationships>
</file>

<file path=word/_rels/footer8.xml.rels><?xml version="1.0" encoding="UTF-8" standalone="yes"?>
<Relationships xmlns="http://schemas.openxmlformats.org/package/2006/relationships"><Relationship Id="rId1" Type="http://schemas.openxmlformats.org/officeDocument/2006/relationships/image" Target="media/image1.jpg"/></Relationships>
</file>

<file path=word/_rels/footer10.xml.rels><?xml version="1.0" encoding="UTF-8" standalone="yes"?>
<Relationships xmlns="http://schemas.openxmlformats.org/package/2006/relationships"><Relationship Id="rId1" Type="http://schemas.openxmlformats.org/officeDocument/2006/relationships/image" Target="media/image1.jpg"/></Relationships>
</file>

<file path=word/_rels/footer1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3.xml><?xml version="1.0" encoding="utf-8"?>
<metadata xmlns="http://www.objective.com/ecm/document/metadata/3D2A87C8A9941445E0533AF0780A13BC" version="1.0.0">
  <systemFields>
    <field name="Objective-Id">
      <value order="0">A7678062</value>
    </field>
    <field name="Objective-Title">
      <value order="0">Sample Only - Collaborator Funding Agreement as at October2026</value>
    </field>
    <field name="Objective-Description">
      <value order="0"/>
    </field>
    <field name="Objective-CreationStamp">
      <value order="0">2026-08-28T01:40:01Z</value>
    </field>
    <field name="Objective-IsApproved">
      <value order="0">false</value>
    </field>
    <field name="Objective-IsPublished">
      <value order="0">true</value>
    </field>
    <field name="Objective-DatePublished">
      <value order="0">2026-10-01T01:22:25Z</value>
    </field>
    <field name="Objective-ModificationStamp">
      <value order="0">2026-10-01T01:24:00Z</value>
    </field>
    <field name="Objective-Owner">
      <value order="0">Kirk, Merril</value>
    </field>
    <field name="Objective-Path">
      <value order="0">Global Folder:01 Defence SA:Defence Innovation Partnership:Grants &amp; Industry Levies:Collaborator:DEFENCE INNOVATION PARTNERSHIP - Grants &amp; Industry Levies - Collaborator 2026/27 - Round 1:Collaborator R1.1:Supporting Documentation</value>
    </field>
    <field name="Objective-Parent">
      <value order="0">Supporting Documentation</value>
    </field>
    <field name="Objective-State">
      <value order="0">Published</value>
    </field>
    <field name="Objective-VersionId">
      <value order="0">vA14175970</value>
    </field>
    <field name="Objective-Version">
      <value order="0">6.0</value>
    </field>
    <field name="Objective-VersionNumber">
      <value order="0">8</value>
    </field>
    <field name="Objective-VersionComment">
      <value order="0"/>
    </field>
    <field name="Objective-FileNumber">
      <value order="0">DSA F2026/000042</value>
    </field>
    <field name="Objective-Classification">
      <value order="0"/>
    </field>
    <field name="Objective-Caveats">
      <value order="0"/>
    </field>
  </systemFields>
  <catalogues>
    <catalogue name="Electronic Document Type Catalogue" type="type" ori="id:cA6">
      <field name="Objective-Agency">
        <value order="0">Defence SA</value>
      </field>
      <field name="Objective-Business Division">
        <value order="0">Defence SA DSA</value>
      </field>
      <field name="Objective-Workgroup">
        <value order="0">DSA Defence Innovation Partnership</value>
      </field>
      <field name="Objective-Section">
        <value order="0"/>
      </field>
      <field name="Objective-Document Type">
        <value order="0">Other</value>
      </field>
      <field name="Objective-Security Classification">
        <value order="0">02 Official</value>
      </field>
      <field name="Objective-Access Use Conditions">
        <value order="0"/>
      </field>
      <field name="Objective-Connect Creator">
        <value order="0"/>
      </field>
      <field name="Objective-Customer Person">
        <value order="0"/>
      </field>
      <field name="Objective-Customer Organisation">
        <value order="0"/>
      </field>
      <field name="Objective-Transaction Reference">
        <value order="0"/>
      </field>
      <field name="Objective-Place Name">
        <value order="0"/>
      </field>
      <field name="Objective-Description or Summary">
        <value order="0"/>
      </field>
      <field name="Objective-Date Document Created">
        <value order="0"/>
      </field>
      <field name="Objective-Document Created By">
        <value order="0"/>
      </field>
      <field name="Objective-Date Source Document Scanned">
        <value order="0"/>
      </field>
      <field name="Objective-Source Document Disposal Status">
        <value order="0"/>
      </field>
      <field name="Objective-Date Temporary Value Source Document Destroyed">
        <value order="0"/>
      </field>
      <field name="Objective-Date Received">
        <value order="0"/>
      </field>
      <field name="Objective-Action Delegator">
        <value order="0"/>
      </field>
      <field name="Objective-Action Officer">
        <value order="0"/>
      </field>
      <field name="Objective-Action Required">
        <value order="0"/>
      </field>
      <field name="Objective-Date Action Due By">
        <value order="0"/>
      </field>
      <field name="Objective-Date Action Assigned">
        <value order="0"/>
      </field>
      <field name="Objective-Action Approved by">
        <value order="0"/>
      </field>
      <field name="Objective-Date Action Approved">
        <value order="0"/>
      </field>
      <field name="Objective-Date Interim Reply Sent">
        <value order="0"/>
      </field>
      <field name="Objective-Date Final Reply Sent">
        <value order="0"/>
      </field>
      <field name="Objective-Date_Completed_On">
        <value order="0"/>
      </field>
      <field name="Objective-Intranet_Publishing_Requestor">
        <value order="0"/>
      </field>
      <field name="Objective-Intranet_Publishing_Requestor_Email">
        <value order="0"/>
      </field>
      <field name="Objective-Intranet Publisher">
        <value order="0">CORP ICT Intranet Publishing General Document Workflow Group</value>
      </field>
      <field name="Objective-Intranet_Publisher_Contact">
        <value order="0"/>
      </field>
      <field name="Objective-Intranet_Publisher_Email">
        <value order="0"/>
      </field>
      <field name="Objective-Intranet_Display_Name">
        <value order="0"/>
      </field>
      <field name="Objective-Free Text Subjects">
        <value order="0"/>
      </field>
      <field name="Objective-Intranet_Publishing_Requirement">
        <value order="0"/>
      </field>
      <field name="Objective-Intranet_Publishing_Instructions">
        <value order="0"/>
      </field>
      <field name="Objective-Document Published Version URL Link">
        <value order="0">https://objectivesag.pirsa.sa.gov.au/id:A7678062/document/versions/published</value>
      </field>
      <field name="Objective-Intranet URL Keyword">
        <value order="0">%globals_asset_metadata_PublishedURL%</value>
      </field>
      <field name="Objective-Intranet Short Name">
        <value order="0">A7678062</value>
      </field>
      <field name="Objective-Intranet_Publishing_Metadata_Schema">
        <value order="0">73217</value>
      </field>
      <field name="Objective-Intranet_Publishing_CSV_File_Operation">
        <value order="0">E</value>
      </field>
      <field name="Objective-Intranet_Asset_ID">
        <value order="0"/>
      </field>
      <field name="Objective-Date_Intranet_Link_Published">
        <value order="0"/>
      </field>
      <field name="Objective-Date_Intranet_Link_Next_Review_Due">
        <value order="0"/>
      </field>
      <field name="Objective-Date_Intranet_Link_Removed">
        <value order="0"/>
      </field>
      <field name="Objective-Internet Publishing Requestor">
        <value order="0"/>
      </field>
      <field name="Objective-Internet Publishing Requestor Email">
        <value order="0"/>
      </field>
      <field name="Objective-Internet Publisher Group">
        <value order="0">CORP ICT Internet Website Publishing Workflow Group</value>
      </field>
      <field name="Objective-Internet Publisher Contact">
        <value order="0">Intranet, Web Publisher</value>
      </field>
      <field name="Objective-Internet Publisher Email">
        <value order="0">PIRSA.Webpublish@sa.gov.au</value>
      </field>
      <field name="Objective-Internet Friendly Name">
        <value order="0"/>
      </field>
      <field name="Objective-Internet Document Type">
        <value order="0"/>
      </field>
      <field name="Objective-Internet Publishing Requirement">
        <value order="0"/>
      </field>
      <field name="Objective-Internet Publishing Instructions or Page URI">
        <value order="0"/>
      </field>
      <field name="Objective-Date Document Released">
        <value order="0"/>
      </field>
      <field name="Objective-Abstract">
        <value order="0"/>
      </field>
      <field name="Objective-External Link">
        <value order="0"/>
      </field>
      <field name="Objective-Publish Metadata Only">
        <value order="0">No</value>
      </field>
      <field name="Objective-Generate PDF Rendition">
        <value order="0">No</value>
      </field>
      <field name="Objective-Rendition Object ID">
        <value order="0"/>
      </field>
      <field name="Objective-Rendition Document Extension">
        <value order="0"/>
      </field>
      <field name="Objective-Accessibility Reviewed">
        <value order="0"/>
      </field>
      <field name="Objective-Accessibility Review Notes">
        <value order="0"/>
      </field>
      <field name="Objective-Collection or Program Title">
        <value order="0"/>
      </field>
      <field name="Objective-Sub Collection or Item ID">
        <value order="0"/>
      </field>
      <field name="Objective-Date Internet Document &amp; CSV File Published on Website">
        <value order="0"/>
      </field>
      <field name="Objective-Date Internet Document &amp; CSV File Next Review Due">
        <value order="0"/>
      </field>
      <field name="Objective-Date Internet Document &amp; CSV File Removed from Website">
        <value order="0"/>
      </field>
      <field name="Objective-Internet Publishing CSV File Operation">
        <value order="0">A</value>
      </field>
      <field name="Objective-Covers Period From">
        <value order="0"/>
      </field>
      <field name="Objective-Covers Period To">
        <value order="0"/>
      </field>
      <field name="Objective-Access Rights">
        <value order="0">Closed</value>
      </field>
      <field name="Objective-Vital_Record_Indicator">
        <value order="0">No</value>
      </field>
      <field name="Objective-Access Security Review Due Date">
        <value order="0"/>
      </field>
      <field name="Objective-Vital Records Review Due Date">
        <value order="0"/>
      </field>
      <field name="Objective-Internal Reference">
        <value order="0"/>
      </field>
      <field name="Objective-Media_Storage_Format">
        <value order="0">Text</value>
      </field>
      <field name="Objective-Jurisdiction">
        <value order="0">SA</value>
      </field>
      <field name="Objective-Language">
        <value order="0">English (en)</value>
      </field>
      <field name="Objective-Intellectual_Property_Rights">
        <value order="0">SA Government</value>
      </field>
      <field name="Objective-Date Emailed to DPC">
        <value order="0"/>
      </field>
      <field name="Objective-Date Emailed to DTF">
        <value order="0"/>
      </field>
      <field name="Objective-Date Emailed to Ministers Office">
        <value order="0"/>
      </field>
      <field name="Objective-Disposal Reasons">
        <value order="0"/>
      </field>
      <field name="Objective-Date to be Exported">
        <value order="0"/>
      </field>
      <field name="Objective-Used By System Admin Only">
        <value order="0"/>
      </field>
      <field name="Objective-Old Agency">
        <value order="0"/>
      </field>
      <field name="Objective-Old Business Division">
        <value order="0"/>
      </field>
      <field name="Objective-Old Workgroup">
        <value order="0"/>
      </field>
      <field name="Objective-Old Section">
        <value order="0"/>
      </field>
    </catalogue>
  </catalogues>
</metadata>
</file>

<file path=customXML/itemProps3.xml><?xml version="1.0" encoding="utf-8"?>
<ds:datastoreItem xmlns:ds="http://schemas.openxmlformats.org/officeDocument/2006/customXml" ds:itemID="{5745109E-2DDF-40CB-AC2B-FF9B10C90820}">
  <ds:schemaRefs>
    <ds:schemaRef ds:uri="http://www.objective.com/ecm/document/metadata/3D2A87C8A9941445E0533AF0780A13BC"/>
  </ds:schemaRefs>
</ds:datastoreItem>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2.xml><?xml version="1.0" encoding="utf-8"?>
<b:Sources xmlns:b="http://schemas.openxmlformats.org/officeDocument/2006/bibliography" xmlns="http://schemas.openxmlformats.org/officeDocument/2006/bibliography" SelectedStyle="\APA.XSL" StyleName="APA"/>
</file>

<file path=customXml/itemProps2.xml><?xml version="1.0" encoding="utf-8"?>
<ds:datastoreItem xmlns:ds="http://schemas.openxmlformats.org/officeDocument/2006/customXml" ds:itemID="{129A1693-6A05-434E-8D50-A315D03BB574}">
  <ds:schemaRefs>
    <ds:schemaRef ds:uri="http://schemas.openxmlformats.org/officeDocument/2006/bibliography"/>
  </ds:schemaRefs>
</ds:datastoreItem>
</file>

<file path=docMetadata/LabelInfo.xml><?xml version="1.0" encoding="utf-8"?>
<clbl:labelList xmlns:clbl="http://schemas.microsoft.com/office/2020/mipLabelMetadata">
  <clbl:label id="{77274858-3b1d-4431-8679-d878f40e28fd}" enabled="1" method="Privileged" siteId="{bda528f7-fca9-432f-bc98-bd7e90d40906}" removed="0"/>
</clbl:labelList>
</file>

<file path=docProps/app.xml><?xml version="1.0" encoding="utf-8"?>
<Properties xmlns="http://schemas.openxmlformats.org/officeDocument/2006/extended-properties" xmlns:vt="http://schemas.openxmlformats.org/officeDocument/2006/docPropsVTypes">
  <Template>Normal.dotm</Template>
  <TotalTime>12</TotalTime>
  <Pages>19</Pages>
  <Words>4056</Words>
  <Characters>23122</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AGD</Company>
  <LinksUpToDate>false</LinksUpToDate>
  <CharactersWithSpaces>27124</CharactersWithSpaces>
  <SharedDoc>false</SharedDoc>
  <HLinks>
    <vt:vector size="144" baseType="variant">
      <vt:variant>
        <vt:i4>1966134</vt:i4>
      </vt:variant>
      <vt:variant>
        <vt:i4>152</vt:i4>
      </vt:variant>
      <vt:variant>
        <vt:i4>0</vt:i4>
      </vt:variant>
      <vt:variant>
        <vt:i4>5</vt:i4>
      </vt:variant>
      <vt:variant>
        <vt:lpwstr/>
      </vt:variant>
      <vt:variant>
        <vt:lpwstr>_Toc381011501</vt:lpwstr>
      </vt:variant>
      <vt:variant>
        <vt:i4>1966134</vt:i4>
      </vt:variant>
      <vt:variant>
        <vt:i4>146</vt:i4>
      </vt:variant>
      <vt:variant>
        <vt:i4>0</vt:i4>
      </vt:variant>
      <vt:variant>
        <vt:i4>5</vt:i4>
      </vt:variant>
      <vt:variant>
        <vt:lpwstr/>
      </vt:variant>
      <vt:variant>
        <vt:lpwstr>_Toc381011500</vt:lpwstr>
      </vt:variant>
      <vt:variant>
        <vt:i4>1507383</vt:i4>
      </vt:variant>
      <vt:variant>
        <vt:i4>140</vt:i4>
      </vt:variant>
      <vt:variant>
        <vt:i4>0</vt:i4>
      </vt:variant>
      <vt:variant>
        <vt:i4>5</vt:i4>
      </vt:variant>
      <vt:variant>
        <vt:lpwstr/>
      </vt:variant>
      <vt:variant>
        <vt:lpwstr>_Toc381011499</vt:lpwstr>
      </vt:variant>
      <vt:variant>
        <vt:i4>1507383</vt:i4>
      </vt:variant>
      <vt:variant>
        <vt:i4>134</vt:i4>
      </vt:variant>
      <vt:variant>
        <vt:i4>0</vt:i4>
      </vt:variant>
      <vt:variant>
        <vt:i4>5</vt:i4>
      </vt:variant>
      <vt:variant>
        <vt:lpwstr/>
      </vt:variant>
      <vt:variant>
        <vt:lpwstr>_Toc381011498</vt:lpwstr>
      </vt:variant>
      <vt:variant>
        <vt:i4>1507383</vt:i4>
      </vt:variant>
      <vt:variant>
        <vt:i4>128</vt:i4>
      </vt:variant>
      <vt:variant>
        <vt:i4>0</vt:i4>
      </vt:variant>
      <vt:variant>
        <vt:i4>5</vt:i4>
      </vt:variant>
      <vt:variant>
        <vt:lpwstr/>
      </vt:variant>
      <vt:variant>
        <vt:lpwstr>_Toc381011497</vt:lpwstr>
      </vt:variant>
      <vt:variant>
        <vt:i4>1507383</vt:i4>
      </vt:variant>
      <vt:variant>
        <vt:i4>122</vt:i4>
      </vt:variant>
      <vt:variant>
        <vt:i4>0</vt:i4>
      </vt:variant>
      <vt:variant>
        <vt:i4>5</vt:i4>
      </vt:variant>
      <vt:variant>
        <vt:lpwstr/>
      </vt:variant>
      <vt:variant>
        <vt:lpwstr>_Toc381011496</vt:lpwstr>
      </vt:variant>
      <vt:variant>
        <vt:i4>1507383</vt:i4>
      </vt:variant>
      <vt:variant>
        <vt:i4>116</vt:i4>
      </vt:variant>
      <vt:variant>
        <vt:i4>0</vt:i4>
      </vt:variant>
      <vt:variant>
        <vt:i4>5</vt:i4>
      </vt:variant>
      <vt:variant>
        <vt:lpwstr/>
      </vt:variant>
      <vt:variant>
        <vt:lpwstr>_Toc381011495</vt:lpwstr>
      </vt:variant>
      <vt:variant>
        <vt:i4>1507383</vt:i4>
      </vt:variant>
      <vt:variant>
        <vt:i4>110</vt:i4>
      </vt:variant>
      <vt:variant>
        <vt:i4>0</vt:i4>
      </vt:variant>
      <vt:variant>
        <vt:i4>5</vt:i4>
      </vt:variant>
      <vt:variant>
        <vt:lpwstr/>
      </vt:variant>
      <vt:variant>
        <vt:lpwstr>_Toc381011494</vt:lpwstr>
      </vt:variant>
      <vt:variant>
        <vt:i4>1507383</vt:i4>
      </vt:variant>
      <vt:variant>
        <vt:i4>104</vt:i4>
      </vt:variant>
      <vt:variant>
        <vt:i4>0</vt:i4>
      </vt:variant>
      <vt:variant>
        <vt:i4>5</vt:i4>
      </vt:variant>
      <vt:variant>
        <vt:lpwstr/>
      </vt:variant>
      <vt:variant>
        <vt:lpwstr>_Toc381011493</vt:lpwstr>
      </vt:variant>
      <vt:variant>
        <vt:i4>1507383</vt:i4>
      </vt:variant>
      <vt:variant>
        <vt:i4>98</vt:i4>
      </vt:variant>
      <vt:variant>
        <vt:i4>0</vt:i4>
      </vt:variant>
      <vt:variant>
        <vt:i4>5</vt:i4>
      </vt:variant>
      <vt:variant>
        <vt:lpwstr/>
      </vt:variant>
      <vt:variant>
        <vt:lpwstr>_Toc381011492</vt:lpwstr>
      </vt:variant>
      <vt:variant>
        <vt:i4>1507383</vt:i4>
      </vt:variant>
      <vt:variant>
        <vt:i4>92</vt:i4>
      </vt:variant>
      <vt:variant>
        <vt:i4>0</vt:i4>
      </vt:variant>
      <vt:variant>
        <vt:i4>5</vt:i4>
      </vt:variant>
      <vt:variant>
        <vt:lpwstr/>
      </vt:variant>
      <vt:variant>
        <vt:lpwstr>_Toc381011491</vt:lpwstr>
      </vt:variant>
      <vt:variant>
        <vt:i4>1507383</vt:i4>
      </vt:variant>
      <vt:variant>
        <vt:i4>86</vt:i4>
      </vt:variant>
      <vt:variant>
        <vt:i4>0</vt:i4>
      </vt:variant>
      <vt:variant>
        <vt:i4>5</vt:i4>
      </vt:variant>
      <vt:variant>
        <vt:lpwstr/>
      </vt:variant>
      <vt:variant>
        <vt:lpwstr>_Toc381011490</vt:lpwstr>
      </vt:variant>
      <vt:variant>
        <vt:i4>1441847</vt:i4>
      </vt:variant>
      <vt:variant>
        <vt:i4>80</vt:i4>
      </vt:variant>
      <vt:variant>
        <vt:i4>0</vt:i4>
      </vt:variant>
      <vt:variant>
        <vt:i4>5</vt:i4>
      </vt:variant>
      <vt:variant>
        <vt:lpwstr/>
      </vt:variant>
      <vt:variant>
        <vt:lpwstr>_Toc381011489</vt:lpwstr>
      </vt:variant>
      <vt:variant>
        <vt:i4>1441847</vt:i4>
      </vt:variant>
      <vt:variant>
        <vt:i4>74</vt:i4>
      </vt:variant>
      <vt:variant>
        <vt:i4>0</vt:i4>
      </vt:variant>
      <vt:variant>
        <vt:i4>5</vt:i4>
      </vt:variant>
      <vt:variant>
        <vt:lpwstr/>
      </vt:variant>
      <vt:variant>
        <vt:lpwstr>_Toc381011488</vt:lpwstr>
      </vt:variant>
      <vt:variant>
        <vt:i4>1441847</vt:i4>
      </vt:variant>
      <vt:variant>
        <vt:i4>68</vt:i4>
      </vt:variant>
      <vt:variant>
        <vt:i4>0</vt:i4>
      </vt:variant>
      <vt:variant>
        <vt:i4>5</vt:i4>
      </vt:variant>
      <vt:variant>
        <vt:lpwstr/>
      </vt:variant>
      <vt:variant>
        <vt:lpwstr>_Toc381011487</vt:lpwstr>
      </vt:variant>
      <vt:variant>
        <vt:i4>1441847</vt:i4>
      </vt:variant>
      <vt:variant>
        <vt:i4>62</vt:i4>
      </vt:variant>
      <vt:variant>
        <vt:i4>0</vt:i4>
      </vt:variant>
      <vt:variant>
        <vt:i4>5</vt:i4>
      </vt:variant>
      <vt:variant>
        <vt:lpwstr/>
      </vt:variant>
      <vt:variant>
        <vt:lpwstr>_Toc381011486</vt:lpwstr>
      </vt:variant>
      <vt:variant>
        <vt:i4>1441847</vt:i4>
      </vt:variant>
      <vt:variant>
        <vt:i4>56</vt:i4>
      </vt:variant>
      <vt:variant>
        <vt:i4>0</vt:i4>
      </vt:variant>
      <vt:variant>
        <vt:i4>5</vt:i4>
      </vt:variant>
      <vt:variant>
        <vt:lpwstr/>
      </vt:variant>
      <vt:variant>
        <vt:lpwstr>_Toc381011485</vt:lpwstr>
      </vt:variant>
      <vt:variant>
        <vt:i4>1441847</vt:i4>
      </vt:variant>
      <vt:variant>
        <vt:i4>50</vt:i4>
      </vt:variant>
      <vt:variant>
        <vt:i4>0</vt:i4>
      </vt:variant>
      <vt:variant>
        <vt:i4>5</vt:i4>
      </vt:variant>
      <vt:variant>
        <vt:lpwstr/>
      </vt:variant>
      <vt:variant>
        <vt:lpwstr>_Toc381011484</vt:lpwstr>
      </vt:variant>
      <vt:variant>
        <vt:i4>1441847</vt:i4>
      </vt:variant>
      <vt:variant>
        <vt:i4>44</vt:i4>
      </vt:variant>
      <vt:variant>
        <vt:i4>0</vt:i4>
      </vt:variant>
      <vt:variant>
        <vt:i4>5</vt:i4>
      </vt:variant>
      <vt:variant>
        <vt:lpwstr/>
      </vt:variant>
      <vt:variant>
        <vt:lpwstr>_Toc381011483</vt:lpwstr>
      </vt:variant>
      <vt:variant>
        <vt:i4>1441847</vt:i4>
      </vt:variant>
      <vt:variant>
        <vt:i4>38</vt:i4>
      </vt:variant>
      <vt:variant>
        <vt:i4>0</vt:i4>
      </vt:variant>
      <vt:variant>
        <vt:i4>5</vt:i4>
      </vt:variant>
      <vt:variant>
        <vt:lpwstr/>
      </vt:variant>
      <vt:variant>
        <vt:lpwstr>_Toc381011482</vt:lpwstr>
      </vt:variant>
      <vt:variant>
        <vt:i4>1441847</vt:i4>
      </vt:variant>
      <vt:variant>
        <vt:i4>32</vt:i4>
      </vt:variant>
      <vt:variant>
        <vt:i4>0</vt:i4>
      </vt:variant>
      <vt:variant>
        <vt:i4>5</vt:i4>
      </vt:variant>
      <vt:variant>
        <vt:lpwstr/>
      </vt:variant>
      <vt:variant>
        <vt:lpwstr>_Toc381011481</vt:lpwstr>
      </vt:variant>
      <vt:variant>
        <vt:i4>1441847</vt:i4>
      </vt:variant>
      <vt:variant>
        <vt:i4>26</vt:i4>
      </vt:variant>
      <vt:variant>
        <vt:i4>0</vt:i4>
      </vt:variant>
      <vt:variant>
        <vt:i4>5</vt:i4>
      </vt:variant>
      <vt:variant>
        <vt:lpwstr/>
      </vt:variant>
      <vt:variant>
        <vt:lpwstr>_Toc381011480</vt:lpwstr>
      </vt:variant>
      <vt:variant>
        <vt:i4>1638455</vt:i4>
      </vt:variant>
      <vt:variant>
        <vt:i4>20</vt:i4>
      </vt:variant>
      <vt:variant>
        <vt:i4>0</vt:i4>
      </vt:variant>
      <vt:variant>
        <vt:i4>5</vt:i4>
      </vt:variant>
      <vt:variant>
        <vt:lpwstr/>
      </vt:variant>
      <vt:variant>
        <vt:lpwstr>_Toc381011479</vt:lpwstr>
      </vt:variant>
      <vt:variant>
        <vt:i4>1638455</vt:i4>
      </vt:variant>
      <vt:variant>
        <vt:i4>14</vt:i4>
      </vt:variant>
      <vt:variant>
        <vt:i4>0</vt:i4>
      </vt:variant>
      <vt:variant>
        <vt:i4>5</vt:i4>
      </vt:variant>
      <vt:variant>
        <vt:lpwstr/>
      </vt:variant>
      <vt:variant>
        <vt:lpwstr>_Toc381011478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Agreement between dsfjksdf and ajkdjk</dc:subject>
  <dc:creator>Mr Tim Edmondson</dc:creator>
  <cp:keywords/>
  <dc:description/>
  <cp:lastModifiedBy>Kirk, Merril (Defence Innovation Partnership)</cp:lastModifiedBy>
  <cp:revision>13</cp:revision>
  <cp:lastPrinted>2022-09-23T04:45:00Z</cp:lastPrinted>
  <dcterms:created xsi:type="dcterms:W3CDTF">2026-08-28T01:40:00Z</dcterms:created>
  <dcterms:modified xsi:type="dcterms:W3CDTF">2026-10-01T01:22:00Z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ket Ref.">
    <vt:lpwstr/>
  </property>
  <property fmtid="{D5CDD505-2E9C-101B-9397-08002B2CF9AE}" pid="3" name="Doc. Type">
    <vt:lpwstr/>
  </property>
  <property fmtid="{D5CDD505-2E9C-101B-9397-08002B2CF9AE}" pid="4" name="Objective-Id">
    <vt:lpwstr>A7678062</vt:lpwstr>
  </property>
  <property fmtid="{D5CDD505-2E9C-101B-9397-08002B2CF9AE}" pid="5" name="Objective-Title">
    <vt:lpwstr>Sample Only - Collaborator Funding Agreement as at October2026</vt:lpwstr>
  </property>
  <property fmtid="{D5CDD505-2E9C-101B-9397-08002B2CF9AE}" pid="6" name="Objective-Comment">
    <vt:lpwstr/>
  </property>
  <property fmtid="{D5CDD505-2E9C-101B-9397-08002B2CF9AE}" pid="7" name="Objective-CreationStamp">
    <vt:filetime>2026-08-28T01:40:01Z</vt:filetime>
  </property>
  <property fmtid="{D5CDD505-2E9C-101B-9397-08002B2CF9AE}" pid="8" name="Objective-IsApproved">
    <vt:bool>false</vt:bool>
  </property>
  <property fmtid="{D5CDD505-2E9C-101B-9397-08002B2CF9AE}" pid="9" name="Objective-IsPublished">
    <vt:bool>true</vt:bool>
  </property>
  <property fmtid="{D5CDD505-2E9C-101B-9397-08002B2CF9AE}" pid="10" name="Objective-DatePublished">
    <vt:filetime>2026-10-01T01:22:25Z</vt:filetime>
  </property>
  <property fmtid="{D5CDD505-2E9C-101B-9397-08002B2CF9AE}" pid="11" name="Objective-ModificationStamp">
    <vt:filetime>2026-10-01T01:24:00Z</vt:filetime>
  </property>
  <property fmtid="{D5CDD505-2E9C-101B-9397-08002B2CF9AE}" pid="12" name="Objective-Owner">
    <vt:lpwstr>Kirk, Merril</vt:lpwstr>
  </property>
  <property fmtid="{D5CDD505-2E9C-101B-9397-08002B2CF9AE}" pid="13" name="Objective-Path">
    <vt:lpwstr>Global Folder:01 Defence SA:Defence Innovation Partnership:Grants &amp; Industry Levies:Collaborator:DEFENCE INNOVATION PARTNERSHIP - Grants &amp; Industry Levies - Collaborator 2026/27 - Round 1:Collaborator R1.1:Supporting Documentation</vt:lpwstr>
  </property>
  <property fmtid="{D5CDD505-2E9C-101B-9397-08002B2CF9AE}" pid="14" name="Objective-Parent">
    <vt:lpwstr>Supporting Documentation</vt:lpwstr>
  </property>
  <property fmtid="{D5CDD505-2E9C-101B-9397-08002B2CF9AE}" pid="15" name="Objective-State">
    <vt:lpwstr>Published</vt:lpwstr>
  </property>
  <property fmtid="{D5CDD505-2E9C-101B-9397-08002B2CF9AE}" pid="16" name="Objective-Version">
    <vt:lpwstr>6.0</vt:lpwstr>
  </property>
  <property fmtid="{D5CDD505-2E9C-101B-9397-08002B2CF9AE}" pid="17" name="Objective-VersionNumber">
    <vt:r8>8</vt:r8>
  </property>
  <property fmtid="{D5CDD505-2E9C-101B-9397-08002B2CF9AE}" pid="18" name="Objective-VersionComment">
    <vt:lpwstr/>
  </property>
  <property fmtid="{D5CDD505-2E9C-101B-9397-08002B2CF9AE}" pid="19" name="Objective-FileNumber">
    <vt:lpwstr>DSA F2026/000042</vt:lpwstr>
  </property>
  <property fmtid="{D5CDD505-2E9C-101B-9397-08002B2CF9AE}" pid="20" name="Objective-Classification">
    <vt:lpwstr/>
  </property>
  <property fmtid="{D5CDD505-2E9C-101B-9397-08002B2CF9AE}" pid="21" name="Objective-Caveats">
    <vt:lpwstr/>
  </property>
  <property fmtid="{D5CDD505-2E9C-101B-9397-08002B2CF9AE}" pid="22" name="Objective-Agency [system]">
    <vt:lpwstr>Defence SA</vt:lpwstr>
  </property>
  <property fmtid="{D5CDD505-2E9C-101B-9397-08002B2CF9AE}" pid="23" name="Objective-Business Division [system]">
    <vt:lpwstr>Defence SA DSA</vt:lpwstr>
  </property>
  <property fmtid="{D5CDD505-2E9C-101B-9397-08002B2CF9AE}" pid="24" name="Objective-Workgroup [system]">
    <vt:lpwstr>DSA Defence Innovation Partnership</vt:lpwstr>
  </property>
  <property fmtid="{D5CDD505-2E9C-101B-9397-08002B2CF9AE}" pid="25" name="Objective-Section [system]">
    <vt:lpwstr/>
  </property>
  <property fmtid="{D5CDD505-2E9C-101B-9397-08002B2CF9AE}" pid="26" name="Objective-Document Type [system]">
    <vt:lpwstr>Other</vt:lpwstr>
  </property>
  <property fmtid="{D5CDD505-2E9C-101B-9397-08002B2CF9AE}" pid="27" name="Objective-Security Classification [system]">
    <vt:lpwstr>02 Official</vt:lpwstr>
  </property>
  <property fmtid="{D5CDD505-2E9C-101B-9397-08002B2CF9AE}" pid="28" name="Objective-Connect Creator [system]">
    <vt:lpwstr/>
  </property>
  <property fmtid="{D5CDD505-2E9C-101B-9397-08002B2CF9AE}" pid="29" name="Objective-Customer Person [system]">
    <vt:lpwstr/>
  </property>
  <property fmtid="{D5CDD505-2E9C-101B-9397-08002B2CF9AE}" pid="30" name="Objective-Customer Organisation [system]">
    <vt:lpwstr/>
  </property>
  <property fmtid="{D5CDD505-2E9C-101B-9397-08002B2CF9AE}" pid="31" name="Objective-Transaction Reference [system]">
    <vt:lpwstr/>
  </property>
  <property fmtid="{D5CDD505-2E9C-101B-9397-08002B2CF9AE}" pid="32" name="Objective-Place Name [system]">
    <vt:lpwstr/>
  </property>
  <property fmtid="{D5CDD505-2E9C-101B-9397-08002B2CF9AE}" pid="33" name="Objective-Description or Summary [system]">
    <vt:lpwstr/>
  </property>
  <property fmtid="{D5CDD505-2E9C-101B-9397-08002B2CF9AE}" pid="34" name="Objective-Date Document Created [system]">
    <vt:lpwstr/>
  </property>
  <property fmtid="{D5CDD505-2E9C-101B-9397-08002B2CF9AE}" pid="35" name="Objective-Document Created By [system]">
    <vt:lpwstr/>
  </property>
  <property fmtid="{D5CDD505-2E9C-101B-9397-08002B2CF9AE}" pid="36" name="Objective-Date Source Document Scanned [system]">
    <vt:lpwstr/>
  </property>
  <property fmtid="{D5CDD505-2E9C-101B-9397-08002B2CF9AE}" pid="37" name="Objective-Source Document Disposal Status [system]">
    <vt:lpwstr/>
  </property>
  <property fmtid="{D5CDD505-2E9C-101B-9397-08002B2CF9AE}" pid="38" name="Objective-Date Temporary Value Source Document Destroyed [system]">
    <vt:lpwstr/>
  </property>
  <property fmtid="{D5CDD505-2E9C-101B-9397-08002B2CF9AE}" pid="39" name="Objective-Date Received [system]">
    <vt:lpwstr/>
  </property>
  <property fmtid="{D5CDD505-2E9C-101B-9397-08002B2CF9AE}" pid="40" name="Objective-Action Delegator [system]">
    <vt:lpwstr/>
  </property>
  <property fmtid="{D5CDD505-2E9C-101B-9397-08002B2CF9AE}" pid="41" name="Objective-Action Officer [system]">
    <vt:lpwstr/>
  </property>
  <property fmtid="{D5CDD505-2E9C-101B-9397-08002B2CF9AE}" pid="42" name="Objective-Action Required [system]">
    <vt:lpwstr/>
  </property>
  <property fmtid="{D5CDD505-2E9C-101B-9397-08002B2CF9AE}" pid="43" name="Objective-Date Action Due By [system]">
    <vt:lpwstr/>
  </property>
  <property fmtid="{D5CDD505-2E9C-101B-9397-08002B2CF9AE}" pid="44" name="Objective-Date Action Assigned [system]">
    <vt:lpwstr/>
  </property>
  <property fmtid="{D5CDD505-2E9C-101B-9397-08002B2CF9AE}" pid="45" name="Objective-Action Approved by [system]">
    <vt:lpwstr/>
  </property>
  <property fmtid="{D5CDD505-2E9C-101B-9397-08002B2CF9AE}" pid="46" name="Objective-Date Action Approved [system]">
    <vt:lpwstr/>
  </property>
  <property fmtid="{D5CDD505-2E9C-101B-9397-08002B2CF9AE}" pid="47" name="Objective-Date Interim Reply Sent [system]">
    <vt:lpwstr/>
  </property>
  <property fmtid="{D5CDD505-2E9C-101B-9397-08002B2CF9AE}" pid="48" name="Objective-Date Final Reply Sent [system]">
    <vt:lpwstr/>
  </property>
  <property fmtid="{D5CDD505-2E9C-101B-9397-08002B2CF9AE}" pid="49" name="Objective-Date_Completed_On [system]">
    <vt:lpwstr/>
  </property>
  <property fmtid="{D5CDD505-2E9C-101B-9397-08002B2CF9AE}" pid="50" name="Objective-Intranet_Publishing_Requestor [system]">
    <vt:lpwstr/>
  </property>
  <property fmtid="{D5CDD505-2E9C-101B-9397-08002B2CF9AE}" pid="51" name="Objective-Intranet_Publishing_Requestor_Email [system]">
    <vt:lpwstr/>
  </property>
  <property fmtid="{D5CDD505-2E9C-101B-9397-08002B2CF9AE}" pid="52" name="Objective-Intranet Publisher [system]">
    <vt:lpwstr>CORP ICT Intranet Publishing General Document Workflow Group</vt:lpwstr>
  </property>
  <property fmtid="{D5CDD505-2E9C-101B-9397-08002B2CF9AE}" pid="53" name="Objective-Intranet_Publisher_Contact [system]">
    <vt:lpwstr/>
  </property>
  <property fmtid="{D5CDD505-2E9C-101B-9397-08002B2CF9AE}" pid="54" name="Objective-Intranet_Publisher_Email [system]">
    <vt:lpwstr/>
  </property>
  <property fmtid="{D5CDD505-2E9C-101B-9397-08002B2CF9AE}" pid="55" name="Objective-Intranet_Display_Name [system]">
    <vt:lpwstr/>
  </property>
  <property fmtid="{D5CDD505-2E9C-101B-9397-08002B2CF9AE}" pid="56" name="Objective-Free Text Subjects [system]">
    <vt:lpwstr/>
  </property>
  <property fmtid="{D5CDD505-2E9C-101B-9397-08002B2CF9AE}" pid="57" name="Objective-Intranet_Publishing_Requirement [system]">
    <vt:lpwstr/>
  </property>
  <property fmtid="{D5CDD505-2E9C-101B-9397-08002B2CF9AE}" pid="58" name="Objective-Intranet_Publishing_Instructions [system]">
    <vt:lpwstr/>
  </property>
  <property fmtid="{D5CDD505-2E9C-101B-9397-08002B2CF9AE}" pid="59" name="Objective-Document Published Version URL Link [system]">
    <vt:lpwstr>https://objectivesag.pirsa.sa.gov.au/id:A5629443/document/versions/published</vt:lpwstr>
  </property>
  <property fmtid="{D5CDD505-2E9C-101B-9397-08002B2CF9AE}" pid="60" name="Objective-Intranet URL Keyword [system]">
    <vt:lpwstr>%globals_asset_metadata_PublishedURL%</vt:lpwstr>
  </property>
  <property fmtid="{D5CDD505-2E9C-101B-9397-08002B2CF9AE}" pid="61" name="Objective-Intranet Short Name [system]">
    <vt:lpwstr>A5629443</vt:lpwstr>
  </property>
  <property fmtid="{D5CDD505-2E9C-101B-9397-08002B2CF9AE}" pid="62" name="Objective-Intranet_Publishing_Metadata_Schema [system]">
    <vt:lpwstr>73217</vt:lpwstr>
  </property>
  <property fmtid="{D5CDD505-2E9C-101B-9397-08002B2CF9AE}" pid="63" name="Objective-Intranet_Publishing_CSV_File_Operation [system]">
    <vt:lpwstr>E</vt:lpwstr>
  </property>
  <property fmtid="{D5CDD505-2E9C-101B-9397-08002B2CF9AE}" pid="64" name="Objective-Intranet_Asset_ID [system]">
    <vt:lpwstr/>
  </property>
  <property fmtid="{D5CDD505-2E9C-101B-9397-08002B2CF9AE}" pid="65" name="Objective-Date_Intranet_Link_Published [system]">
    <vt:lpwstr/>
  </property>
  <property fmtid="{D5CDD505-2E9C-101B-9397-08002B2CF9AE}" pid="66" name="Objective-Date_Intranet_Link_Next_Review_Due [system]">
    <vt:lpwstr/>
  </property>
  <property fmtid="{D5CDD505-2E9C-101B-9397-08002B2CF9AE}" pid="67" name="Objective-Date_Intranet_Link_Removed [system]">
    <vt:lpwstr/>
  </property>
  <property fmtid="{D5CDD505-2E9C-101B-9397-08002B2CF9AE}" pid="68" name="Objective-Internet Publishing Requestor [system]">
    <vt:lpwstr/>
  </property>
  <property fmtid="{D5CDD505-2E9C-101B-9397-08002B2CF9AE}" pid="69" name="Objective-Internet Publishing Requestor Email [system]">
    <vt:lpwstr/>
  </property>
  <property fmtid="{D5CDD505-2E9C-101B-9397-08002B2CF9AE}" pid="70" name="Objective-Internet Publisher Group [system]">
    <vt:lpwstr>CORP ICT Internet Website Publishing Workflow Group</vt:lpwstr>
  </property>
  <property fmtid="{D5CDD505-2E9C-101B-9397-08002B2CF9AE}" pid="71" name="Objective-Internet Publisher Contact [system]">
    <vt:lpwstr>Intranet, Web Publisher</vt:lpwstr>
  </property>
  <property fmtid="{D5CDD505-2E9C-101B-9397-08002B2CF9AE}" pid="72" name="Objective-Internet Publisher Email [system]">
    <vt:lpwstr>PIRSA.Webpublish@sa.gov.au</vt:lpwstr>
  </property>
  <property fmtid="{D5CDD505-2E9C-101B-9397-08002B2CF9AE}" pid="73" name="Objective-Internet Friendly Name [system]">
    <vt:lpwstr/>
  </property>
  <property fmtid="{D5CDD505-2E9C-101B-9397-08002B2CF9AE}" pid="74" name="Objective-Internet Document Type [system]">
    <vt:lpwstr/>
  </property>
  <property fmtid="{D5CDD505-2E9C-101B-9397-08002B2CF9AE}" pid="75" name="Objective-Internet Publishing Requirement [system]">
    <vt:lpwstr/>
  </property>
  <property fmtid="{D5CDD505-2E9C-101B-9397-08002B2CF9AE}" pid="76" name="Objective-Internet Publishing Instructions or Page URI [system]">
    <vt:lpwstr/>
  </property>
  <property fmtid="{D5CDD505-2E9C-101B-9397-08002B2CF9AE}" pid="77" name="Objective-Date Document Released [system]">
    <vt:lpwstr/>
  </property>
  <property fmtid="{D5CDD505-2E9C-101B-9397-08002B2CF9AE}" pid="78" name="Objective-Abstract [system]">
    <vt:lpwstr/>
  </property>
  <property fmtid="{D5CDD505-2E9C-101B-9397-08002B2CF9AE}" pid="79" name="Objective-External Link [system]">
    <vt:lpwstr/>
  </property>
  <property fmtid="{D5CDD505-2E9C-101B-9397-08002B2CF9AE}" pid="80" name="Objective-Publish Metadata Only [system]">
    <vt:lpwstr>No</vt:lpwstr>
  </property>
  <property fmtid="{D5CDD505-2E9C-101B-9397-08002B2CF9AE}" pid="81" name="Objective-Generate PDF Rendition [system]">
    <vt:lpwstr>No</vt:lpwstr>
  </property>
  <property fmtid="{D5CDD505-2E9C-101B-9397-08002B2CF9AE}" pid="82" name="Objective-Rendition Object ID [system]">
    <vt:lpwstr/>
  </property>
  <property fmtid="{D5CDD505-2E9C-101B-9397-08002B2CF9AE}" pid="83" name="Objective-Rendition Document Extension [system]">
    <vt:lpwstr/>
  </property>
  <property fmtid="{D5CDD505-2E9C-101B-9397-08002B2CF9AE}" pid="84" name="Objective-Accessibility Reviewed [system]">
    <vt:lpwstr/>
  </property>
  <property fmtid="{D5CDD505-2E9C-101B-9397-08002B2CF9AE}" pid="85" name="Objective-Accessibility Review Notes [system]">
    <vt:lpwstr/>
  </property>
  <property fmtid="{D5CDD505-2E9C-101B-9397-08002B2CF9AE}" pid="86" name="Objective-Collection or Program Title [system]">
    <vt:lpwstr/>
  </property>
  <property fmtid="{D5CDD505-2E9C-101B-9397-08002B2CF9AE}" pid="87" name="Objective-Sub Collection or Item ID [system]">
    <vt:lpwstr/>
  </property>
  <property fmtid="{D5CDD505-2E9C-101B-9397-08002B2CF9AE}" pid="88" name="Objective-Date Internet Document &amp; CSV File Published on Website [system]">
    <vt:lpwstr/>
  </property>
  <property fmtid="{D5CDD505-2E9C-101B-9397-08002B2CF9AE}" pid="89" name="Objective-Date Internet Document &amp; CSV File Next Review Due [system]">
    <vt:lpwstr/>
  </property>
  <property fmtid="{D5CDD505-2E9C-101B-9397-08002B2CF9AE}" pid="90" name="Objective-Date Internet Document &amp; CSV File Removed from Website [system]">
    <vt:lpwstr/>
  </property>
  <property fmtid="{D5CDD505-2E9C-101B-9397-08002B2CF9AE}" pid="91" name="Objective-Internet Publishing CSV File Operation [system]">
    <vt:lpwstr>A</vt:lpwstr>
  </property>
  <property fmtid="{D5CDD505-2E9C-101B-9397-08002B2CF9AE}" pid="92" name="Objective-Covers Period From [system]">
    <vt:lpwstr/>
  </property>
  <property fmtid="{D5CDD505-2E9C-101B-9397-08002B2CF9AE}" pid="93" name="Objective-Covers Period To [system]">
    <vt:lpwstr/>
  </property>
  <property fmtid="{D5CDD505-2E9C-101B-9397-08002B2CF9AE}" pid="94" name="Objective-Access Rights [system]">
    <vt:lpwstr>Closed</vt:lpwstr>
  </property>
  <property fmtid="{D5CDD505-2E9C-101B-9397-08002B2CF9AE}" pid="95" name="Objective-Vital_Record_Indicator [system]">
    <vt:lpwstr>No</vt:lpwstr>
  </property>
  <property fmtid="{D5CDD505-2E9C-101B-9397-08002B2CF9AE}" pid="96" name="Objective-Access Use Conditions [system]">
    <vt:lpwstr/>
  </property>
  <property fmtid="{D5CDD505-2E9C-101B-9397-08002B2CF9AE}" pid="97" name="Objective-Access Security Review Due Date [system]">
    <vt:lpwstr/>
  </property>
  <property fmtid="{D5CDD505-2E9C-101B-9397-08002B2CF9AE}" pid="98" name="Objective-Vital Records Review Due Date [system]">
    <vt:lpwstr/>
  </property>
  <property fmtid="{D5CDD505-2E9C-101B-9397-08002B2CF9AE}" pid="99" name="Objective-Internal Reference [system]">
    <vt:lpwstr/>
  </property>
  <property fmtid="{D5CDD505-2E9C-101B-9397-08002B2CF9AE}" pid="100" name="Objective-Media_Storage_Format [system]">
    <vt:lpwstr>Text</vt:lpwstr>
  </property>
  <property fmtid="{D5CDD505-2E9C-101B-9397-08002B2CF9AE}" pid="101" name="Objective-Jurisdiction [system]">
    <vt:lpwstr>SA</vt:lpwstr>
  </property>
  <property fmtid="{D5CDD505-2E9C-101B-9397-08002B2CF9AE}" pid="102" name="Objective-Language [system]">
    <vt:lpwstr>English (en)</vt:lpwstr>
  </property>
  <property fmtid="{D5CDD505-2E9C-101B-9397-08002B2CF9AE}" pid="103" name="Objective-Intellectual_Property_Rights [system]">
    <vt:lpwstr>SA Government</vt:lpwstr>
  </property>
  <property fmtid="{D5CDD505-2E9C-101B-9397-08002B2CF9AE}" pid="104" name="Objective-Date Emailed to DPC [system]">
    <vt:lpwstr/>
  </property>
  <property fmtid="{D5CDD505-2E9C-101B-9397-08002B2CF9AE}" pid="105" name="Objective-Date Emailed to DTF [system]">
    <vt:lpwstr/>
  </property>
  <property fmtid="{D5CDD505-2E9C-101B-9397-08002B2CF9AE}" pid="106" name="Objective-Date Emailed to Ministers Office [system]">
    <vt:lpwstr/>
  </property>
  <property fmtid="{D5CDD505-2E9C-101B-9397-08002B2CF9AE}" pid="107" name="Objective-Disposal Reasons [system]">
    <vt:lpwstr/>
  </property>
  <property fmtid="{D5CDD505-2E9C-101B-9397-08002B2CF9AE}" pid="108" name="Objective-Date to be Exported [system]">
    <vt:lpwstr/>
  </property>
  <property fmtid="{D5CDD505-2E9C-101B-9397-08002B2CF9AE}" pid="109" name="Objective-Used By System Admin Only [system]">
    <vt:lpwstr/>
  </property>
  <property fmtid="{D5CDD505-2E9C-101B-9397-08002B2CF9AE}" pid="110" name="Objective-Old Agency [system]">
    <vt:lpwstr/>
  </property>
  <property fmtid="{D5CDD505-2E9C-101B-9397-08002B2CF9AE}" pid="111" name="Objective-Old Business Division [system]">
    <vt:lpwstr/>
  </property>
  <property fmtid="{D5CDD505-2E9C-101B-9397-08002B2CF9AE}" pid="112" name="Objective-Old Workgroup [system]">
    <vt:lpwstr/>
  </property>
  <property fmtid="{D5CDD505-2E9C-101B-9397-08002B2CF9AE}" pid="113" name="Objective-Old Section [system]">
    <vt:lpwstr/>
  </property>
  <property fmtid="{D5CDD505-2E9C-101B-9397-08002B2CF9AE}" pid="114" name="Objective-Confidentiality [system]">
    <vt:lpwstr>02 For Official Use Only</vt:lpwstr>
  </property>
  <property fmtid="{D5CDD505-2E9C-101B-9397-08002B2CF9AE}" pid="115" name="Objective-Description">
    <vt:lpwstr/>
  </property>
  <property fmtid="{D5CDD505-2E9C-101B-9397-08002B2CF9AE}" pid="116" name="Objective-VersionId">
    <vt:lpwstr>vA14175970</vt:lpwstr>
  </property>
  <property fmtid="{D5CDD505-2E9C-101B-9397-08002B2CF9AE}" pid="117" name="Objective-Agency">
    <vt:lpwstr>Defence SA</vt:lpwstr>
  </property>
  <property fmtid="{D5CDD505-2E9C-101B-9397-08002B2CF9AE}" pid="118" name="Objective-Business Division">
    <vt:lpwstr>Defence SA DSA</vt:lpwstr>
  </property>
  <property fmtid="{D5CDD505-2E9C-101B-9397-08002B2CF9AE}" pid="119" name="Objective-Workgroup">
    <vt:lpwstr>DSA Defence Innovation Partnership</vt:lpwstr>
  </property>
  <property fmtid="{D5CDD505-2E9C-101B-9397-08002B2CF9AE}" pid="120" name="Objective-Section">
    <vt:lpwstr/>
  </property>
  <property fmtid="{D5CDD505-2E9C-101B-9397-08002B2CF9AE}" pid="121" name="Objective-Document Type">
    <vt:lpwstr>Other</vt:lpwstr>
  </property>
  <property fmtid="{D5CDD505-2E9C-101B-9397-08002B2CF9AE}" pid="122" name="Objective-Security Classification">
    <vt:lpwstr>02 Official</vt:lpwstr>
  </property>
  <property fmtid="{D5CDD505-2E9C-101B-9397-08002B2CF9AE}" pid="123" name="Objective-Connect Creator">
    <vt:lpwstr/>
  </property>
  <property fmtid="{D5CDD505-2E9C-101B-9397-08002B2CF9AE}" pid="124" name="Objective-Customer Person">
    <vt:lpwstr/>
  </property>
  <property fmtid="{D5CDD505-2E9C-101B-9397-08002B2CF9AE}" pid="125" name="Objective-Customer Organisation">
    <vt:lpwstr/>
  </property>
  <property fmtid="{D5CDD505-2E9C-101B-9397-08002B2CF9AE}" pid="126" name="Objective-Transaction Reference">
    <vt:lpwstr/>
  </property>
  <property fmtid="{D5CDD505-2E9C-101B-9397-08002B2CF9AE}" pid="127" name="Objective-Place Name">
    <vt:lpwstr/>
  </property>
  <property fmtid="{D5CDD505-2E9C-101B-9397-08002B2CF9AE}" pid="128" name="Objective-Description or Summary">
    <vt:lpwstr/>
  </property>
  <property fmtid="{D5CDD505-2E9C-101B-9397-08002B2CF9AE}" pid="129" name="Objective-Date Document Created">
    <vt:lpwstr/>
  </property>
  <property fmtid="{D5CDD505-2E9C-101B-9397-08002B2CF9AE}" pid="130" name="Objective-Document Created By">
    <vt:lpwstr/>
  </property>
  <property fmtid="{D5CDD505-2E9C-101B-9397-08002B2CF9AE}" pid="131" name="Objective-Date Source Document Scanned">
    <vt:lpwstr/>
  </property>
  <property fmtid="{D5CDD505-2E9C-101B-9397-08002B2CF9AE}" pid="132" name="Objective-Source Document Disposal Status">
    <vt:lpwstr/>
  </property>
  <property fmtid="{D5CDD505-2E9C-101B-9397-08002B2CF9AE}" pid="133" name="Objective-Date Temporary Value Source Document Destroyed">
    <vt:lpwstr/>
  </property>
  <property fmtid="{D5CDD505-2E9C-101B-9397-08002B2CF9AE}" pid="134" name="Objective-Date Received">
    <vt:lpwstr/>
  </property>
  <property fmtid="{D5CDD505-2E9C-101B-9397-08002B2CF9AE}" pid="135" name="Objective-Action Delegator">
    <vt:lpwstr/>
  </property>
  <property fmtid="{D5CDD505-2E9C-101B-9397-08002B2CF9AE}" pid="136" name="Objective-Action Officer">
    <vt:lpwstr/>
  </property>
  <property fmtid="{D5CDD505-2E9C-101B-9397-08002B2CF9AE}" pid="137" name="Objective-Action Required">
    <vt:lpwstr/>
  </property>
  <property fmtid="{D5CDD505-2E9C-101B-9397-08002B2CF9AE}" pid="138" name="Objective-Date Action Due By">
    <vt:lpwstr/>
  </property>
  <property fmtid="{D5CDD505-2E9C-101B-9397-08002B2CF9AE}" pid="139" name="Objective-Date Action Assigned">
    <vt:lpwstr/>
  </property>
  <property fmtid="{D5CDD505-2E9C-101B-9397-08002B2CF9AE}" pid="140" name="Objective-Action Approved by">
    <vt:lpwstr/>
  </property>
  <property fmtid="{D5CDD505-2E9C-101B-9397-08002B2CF9AE}" pid="141" name="Objective-Date Action Approved">
    <vt:lpwstr/>
  </property>
  <property fmtid="{D5CDD505-2E9C-101B-9397-08002B2CF9AE}" pid="142" name="Objective-Date Interim Reply Sent">
    <vt:lpwstr/>
  </property>
  <property fmtid="{D5CDD505-2E9C-101B-9397-08002B2CF9AE}" pid="143" name="Objective-Date Final Reply Sent">
    <vt:lpwstr/>
  </property>
  <property fmtid="{D5CDD505-2E9C-101B-9397-08002B2CF9AE}" pid="144" name="Objective-Date_Completed_On">
    <vt:lpwstr/>
  </property>
  <property fmtid="{D5CDD505-2E9C-101B-9397-08002B2CF9AE}" pid="145" name="Objective-Intranet_Publishing_Requestor">
    <vt:lpwstr/>
  </property>
  <property fmtid="{D5CDD505-2E9C-101B-9397-08002B2CF9AE}" pid="146" name="Objective-Intranet_Publishing_Requestor_Email">
    <vt:lpwstr/>
  </property>
  <property fmtid="{D5CDD505-2E9C-101B-9397-08002B2CF9AE}" pid="147" name="Objective-Intranet Publisher">
    <vt:lpwstr>CORP ICT Intranet Publishing General Document Workflow Group</vt:lpwstr>
  </property>
  <property fmtid="{D5CDD505-2E9C-101B-9397-08002B2CF9AE}" pid="148" name="Objective-Intranet_Publisher_Contact">
    <vt:lpwstr/>
  </property>
  <property fmtid="{D5CDD505-2E9C-101B-9397-08002B2CF9AE}" pid="149" name="Objective-Intranet_Publisher_Email">
    <vt:lpwstr/>
  </property>
  <property fmtid="{D5CDD505-2E9C-101B-9397-08002B2CF9AE}" pid="150" name="Objective-Intranet_Display_Name">
    <vt:lpwstr/>
  </property>
  <property fmtid="{D5CDD505-2E9C-101B-9397-08002B2CF9AE}" pid="151" name="Objective-Free Text Subjects">
    <vt:lpwstr/>
  </property>
  <property fmtid="{D5CDD505-2E9C-101B-9397-08002B2CF9AE}" pid="152" name="Objective-Intranet_Publishing_Requirement">
    <vt:lpwstr/>
  </property>
  <property fmtid="{D5CDD505-2E9C-101B-9397-08002B2CF9AE}" pid="153" name="Objective-Intranet_Publishing_Instructions">
    <vt:lpwstr/>
  </property>
  <property fmtid="{D5CDD505-2E9C-101B-9397-08002B2CF9AE}" pid="154" name="Objective-Document Published Version URL Link">
    <vt:lpwstr>https://objectivesag.pirsa.sa.gov.au/id:A7678062/document/versions/published</vt:lpwstr>
  </property>
  <property fmtid="{D5CDD505-2E9C-101B-9397-08002B2CF9AE}" pid="155" name="Objective-Intranet URL Keyword">
    <vt:lpwstr>%globals_asset_metadata_PublishedURL%</vt:lpwstr>
  </property>
  <property fmtid="{D5CDD505-2E9C-101B-9397-08002B2CF9AE}" pid="156" name="Objective-Intranet Short Name">
    <vt:lpwstr>A7678062</vt:lpwstr>
  </property>
  <property fmtid="{D5CDD505-2E9C-101B-9397-08002B2CF9AE}" pid="157" name="Objective-Intranet_Publishing_Metadata_Schema">
    <vt:lpwstr>73217</vt:lpwstr>
  </property>
  <property fmtid="{D5CDD505-2E9C-101B-9397-08002B2CF9AE}" pid="158" name="Objective-Intranet_Publishing_CSV_File_Operation">
    <vt:lpwstr>E</vt:lpwstr>
  </property>
  <property fmtid="{D5CDD505-2E9C-101B-9397-08002B2CF9AE}" pid="159" name="Objective-Intranet_Asset_ID">
    <vt:lpwstr/>
  </property>
  <property fmtid="{D5CDD505-2E9C-101B-9397-08002B2CF9AE}" pid="160" name="Objective-Date_Intranet_Link_Published">
    <vt:lpwstr/>
  </property>
  <property fmtid="{D5CDD505-2E9C-101B-9397-08002B2CF9AE}" pid="161" name="Objective-Date_Intranet_Link_Next_Review_Due">
    <vt:lpwstr/>
  </property>
  <property fmtid="{D5CDD505-2E9C-101B-9397-08002B2CF9AE}" pid="162" name="Objective-Date_Intranet_Link_Removed">
    <vt:lpwstr/>
  </property>
  <property fmtid="{D5CDD505-2E9C-101B-9397-08002B2CF9AE}" pid="163" name="Objective-Internet Publishing Requestor">
    <vt:lpwstr/>
  </property>
  <property fmtid="{D5CDD505-2E9C-101B-9397-08002B2CF9AE}" pid="164" name="Objective-Internet Publishing Requestor Email">
    <vt:lpwstr/>
  </property>
  <property fmtid="{D5CDD505-2E9C-101B-9397-08002B2CF9AE}" pid="165" name="Objective-Internet Publisher Group">
    <vt:lpwstr>CORP ICT Internet Website Publishing Workflow Group</vt:lpwstr>
  </property>
  <property fmtid="{D5CDD505-2E9C-101B-9397-08002B2CF9AE}" pid="166" name="Objective-Internet Publisher Contact">
    <vt:lpwstr>Intranet, Web Publisher</vt:lpwstr>
  </property>
  <property fmtid="{D5CDD505-2E9C-101B-9397-08002B2CF9AE}" pid="167" name="Objective-Internet Publisher Email">
    <vt:lpwstr>PIRSA.Webpublish@sa.gov.au</vt:lpwstr>
  </property>
  <property fmtid="{D5CDD505-2E9C-101B-9397-08002B2CF9AE}" pid="168" name="Objective-Internet Friendly Name">
    <vt:lpwstr/>
  </property>
  <property fmtid="{D5CDD505-2E9C-101B-9397-08002B2CF9AE}" pid="169" name="Objective-Internet Document Type">
    <vt:lpwstr/>
  </property>
  <property fmtid="{D5CDD505-2E9C-101B-9397-08002B2CF9AE}" pid="170" name="Objective-Internet Publishing Requirement">
    <vt:lpwstr/>
  </property>
  <property fmtid="{D5CDD505-2E9C-101B-9397-08002B2CF9AE}" pid="171" name="Objective-Internet Publishing Instructions or Page URI">
    <vt:lpwstr/>
  </property>
  <property fmtid="{D5CDD505-2E9C-101B-9397-08002B2CF9AE}" pid="172" name="Objective-Date Document Released">
    <vt:lpwstr/>
  </property>
  <property fmtid="{D5CDD505-2E9C-101B-9397-08002B2CF9AE}" pid="173" name="Objective-Abstract">
    <vt:lpwstr/>
  </property>
  <property fmtid="{D5CDD505-2E9C-101B-9397-08002B2CF9AE}" pid="174" name="Objective-External Link">
    <vt:lpwstr/>
  </property>
  <property fmtid="{D5CDD505-2E9C-101B-9397-08002B2CF9AE}" pid="175" name="Objective-Publish Metadata Only">
    <vt:lpwstr>No</vt:lpwstr>
  </property>
  <property fmtid="{D5CDD505-2E9C-101B-9397-08002B2CF9AE}" pid="176" name="Objective-Generate PDF Rendition">
    <vt:lpwstr>No</vt:lpwstr>
  </property>
  <property fmtid="{D5CDD505-2E9C-101B-9397-08002B2CF9AE}" pid="177" name="Objective-Rendition Object ID">
    <vt:lpwstr/>
  </property>
  <property fmtid="{D5CDD505-2E9C-101B-9397-08002B2CF9AE}" pid="178" name="Objective-Rendition Document Extension">
    <vt:lpwstr/>
  </property>
  <property fmtid="{D5CDD505-2E9C-101B-9397-08002B2CF9AE}" pid="179" name="Objective-Accessibility Reviewed">
    <vt:lpwstr/>
  </property>
  <property fmtid="{D5CDD505-2E9C-101B-9397-08002B2CF9AE}" pid="180" name="Objective-Accessibility Review Notes">
    <vt:lpwstr/>
  </property>
  <property fmtid="{D5CDD505-2E9C-101B-9397-08002B2CF9AE}" pid="181" name="Objective-Collection or Program Title">
    <vt:lpwstr/>
  </property>
  <property fmtid="{D5CDD505-2E9C-101B-9397-08002B2CF9AE}" pid="182" name="Objective-Sub Collection or Item ID">
    <vt:lpwstr/>
  </property>
  <property fmtid="{D5CDD505-2E9C-101B-9397-08002B2CF9AE}" pid="183" name="Objective-Date Internet Document &amp; CSV File Published on Website">
    <vt:lpwstr/>
  </property>
  <property fmtid="{D5CDD505-2E9C-101B-9397-08002B2CF9AE}" pid="184" name="Objective-Date Internet Document &amp; CSV File Next Review Due">
    <vt:lpwstr/>
  </property>
  <property fmtid="{D5CDD505-2E9C-101B-9397-08002B2CF9AE}" pid="185" name="Objective-Date Internet Document &amp; CSV File Removed from Website">
    <vt:lpwstr/>
  </property>
  <property fmtid="{D5CDD505-2E9C-101B-9397-08002B2CF9AE}" pid="186" name="Objective-Internet Publishing CSV File Operation">
    <vt:lpwstr>A</vt:lpwstr>
  </property>
  <property fmtid="{D5CDD505-2E9C-101B-9397-08002B2CF9AE}" pid="187" name="Objective-Covers Period From">
    <vt:lpwstr/>
  </property>
  <property fmtid="{D5CDD505-2E9C-101B-9397-08002B2CF9AE}" pid="188" name="Objective-Covers Period To">
    <vt:lpwstr/>
  </property>
  <property fmtid="{D5CDD505-2E9C-101B-9397-08002B2CF9AE}" pid="189" name="Objective-Access Rights">
    <vt:lpwstr>Closed</vt:lpwstr>
  </property>
  <property fmtid="{D5CDD505-2E9C-101B-9397-08002B2CF9AE}" pid="190" name="Objective-Vital_Record_Indicator">
    <vt:lpwstr>No</vt:lpwstr>
  </property>
  <property fmtid="{D5CDD505-2E9C-101B-9397-08002B2CF9AE}" pid="191" name="Objective-Access Use Conditions">
    <vt:lpwstr/>
  </property>
  <property fmtid="{D5CDD505-2E9C-101B-9397-08002B2CF9AE}" pid="192" name="Objective-Access Security Review Due Date">
    <vt:lpwstr/>
  </property>
  <property fmtid="{D5CDD505-2E9C-101B-9397-08002B2CF9AE}" pid="193" name="Objective-Vital Records Review Due Date">
    <vt:lpwstr/>
  </property>
  <property fmtid="{D5CDD505-2E9C-101B-9397-08002B2CF9AE}" pid="194" name="Objective-Internal Reference">
    <vt:lpwstr/>
  </property>
  <property fmtid="{D5CDD505-2E9C-101B-9397-08002B2CF9AE}" pid="195" name="Objective-Media_Storage_Format">
    <vt:lpwstr>Text</vt:lpwstr>
  </property>
  <property fmtid="{D5CDD505-2E9C-101B-9397-08002B2CF9AE}" pid="196" name="Objective-Jurisdiction">
    <vt:lpwstr>SA</vt:lpwstr>
  </property>
  <property fmtid="{D5CDD505-2E9C-101B-9397-08002B2CF9AE}" pid="197" name="Objective-Language">
    <vt:lpwstr>English (en)</vt:lpwstr>
  </property>
  <property fmtid="{D5CDD505-2E9C-101B-9397-08002B2CF9AE}" pid="198" name="Objective-Intellectual_Property_Rights">
    <vt:lpwstr>SA Government</vt:lpwstr>
  </property>
  <property fmtid="{D5CDD505-2E9C-101B-9397-08002B2CF9AE}" pid="199" name="Objective-Date Emailed to DPC">
    <vt:lpwstr/>
  </property>
  <property fmtid="{D5CDD505-2E9C-101B-9397-08002B2CF9AE}" pid="200" name="Objective-Date Emailed to DTF">
    <vt:lpwstr/>
  </property>
  <property fmtid="{D5CDD505-2E9C-101B-9397-08002B2CF9AE}" pid="201" name="Objective-Date Emailed to Ministers Office">
    <vt:lpwstr/>
  </property>
  <property fmtid="{D5CDD505-2E9C-101B-9397-08002B2CF9AE}" pid="202" name="Objective-Disposal Reasons">
    <vt:lpwstr/>
  </property>
  <property fmtid="{D5CDD505-2E9C-101B-9397-08002B2CF9AE}" pid="203" name="Objective-Date to be Exported">
    <vt:lpwstr/>
  </property>
  <property fmtid="{D5CDD505-2E9C-101B-9397-08002B2CF9AE}" pid="204" name="Objective-Used By System Admin Only">
    <vt:lpwstr/>
  </property>
  <property fmtid="{D5CDD505-2E9C-101B-9397-08002B2CF9AE}" pid="205" name="Objective-Old Agency">
    <vt:lpwstr/>
  </property>
  <property fmtid="{D5CDD505-2E9C-101B-9397-08002B2CF9AE}" pid="206" name="Objective-Old Business Division">
    <vt:lpwstr/>
  </property>
  <property fmtid="{D5CDD505-2E9C-101B-9397-08002B2CF9AE}" pid="207" name="Objective-Old Workgroup">
    <vt:lpwstr/>
  </property>
  <property fmtid="{D5CDD505-2E9C-101B-9397-08002B2CF9AE}" pid="208" name="Objective-Old Section">
    <vt:lpwstr/>
  </property>
  <property fmtid="{D5CDD505-2E9C-101B-9397-08002B2CF9AE}" pid="209" name="Objective-Confidentiality">
    <vt:lpwstr>02 For Official Use Only</vt:lpwstr>
  </property>
  <property fmtid="{D5CDD505-2E9C-101B-9397-08002B2CF9AE}" pid="210" name="MSIP_Label_77274858-3b1d-4431-8679-d878f40e28fd_Enabled">
    <vt:lpwstr>true</vt:lpwstr>
  </property>
  <property fmtid="{D5CDD505-2E9C-101B-9397-08002B2CF9AE}" pid="211" name="MSIP_Label_77274858-3b1d-4431-8679-d878f40e28fd_SetDate">
    <vt:lpwstr>2022-10-31T01:01:47Z</vt:lpwstr>
  </property>
  <property fmtid="{D5CDD505-2E9C-101B-9397-08002B2CF9AE}" pid="212" name="MSIP_Label_77274858-3b1d-4431-8679-d878f40e28fd_Method">
    <vt:lpwstr>Privileged</vt:lpwstr>
  </property>
  <property fmtid="{D5CDD505-2E9C-101B-9397-08002B2CF9AE}" pid="213" name="MSIP_Label_77274858-3b1d-4431-8679-d878f40e28fd_Name">
    <vt:lpwstr>-Official</vt:lpwstr>
  </property>
  <property fmtid="{D5CDD505-2E9C-101B-9397-08002B2CF9AE}" pid="214" name="MSIP_Label_77274858-3b1d-4431-8679-d878f40e28fd_SiteId">
    <vt:lpwstr>bda528f7-fca9-432f-bc98-bd7e90d40906</vt:lpwstr>
  </property>
  <property fmtid="{D5CDD505-2E9C-101B-9397-08002B2CF9AE}" pid="215" name="MSIP_Label_77274858-3b1d-4431-8679-d878f40e28fd_ActionId">
    <vt:lpwstr>e8db5c52-d0d9-46b8-bb65-5ed79fb653a4</vt:lpwstr>
  </property>
  <property fmtid="{D5CDD505-2E9C-101B-9397-08002B2CF9AE}" pid="216" name="MSIP_Label_77274858-3b1d-4431-8679-d878f40e28fd_ContentBits">
    <vt:lpwstr>1</vt:lpwstr>
  </property>
</Properties>
</file>